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DAF" w:rsidRPr="00DF2935" w:rsidRDefault="00CD1DAF" w:rsidP="00DF2935">
      <w:pPr>
        <w:widowControl/>
        <w:suppressAutoHyphens w:val="0"/>
        <w:jc w:val="center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Тамбовское областное государственное бюджетное профессиональное образовательное учреждение</w:t>
      </w:r>
    </w:p>
    <w:p w:rsidR="00CD1DAF" w:rsidRPr="00DF2935" w:rsidRDefault="00CD1DAF" w:rsidP="00DF2935">
      <w:pPr>
        <w:widowControl/>
        <w:suppressAutoHyphens w:val="0"/>
        <w:jc w:val="center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 xml:space="preserve"> «Железнодорожный колледж имени В.М. Баранова»</w:t>
      </w: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sz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DF2935" w:rsidRPr="00DF2935" w:rsidTr="003E0D29">
        <w:tc>
          <w:tcPr>
            <w:tcW w:w="4441" w:type="dxa"/>
          </w:tcPr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СОГЛАСОВАНО</w:t>
            </w:r>
          </w:p>
          <w:p w:rsidR="00DF2935" w:rsidRPr="00DF2935" w:rsidRDefault="00DF2935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Первый заместитель Мичуринского центра организации работы железнодорожных станций</w:t>
            </w:r>
          </w:p>
          <w:p w:rsidR="00DF2935" w:rsidRPr="00DF2935" w:rsidRDefault="00DF2935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_______________ Д.А. Объедков </w:t>
            </w:r>
          </w:p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</w:rPr>
            </w:pPr>
          </w:p>
        </w:tc>
        <w:tc>
          <w:tcPr>
            <w:tcW w:w="4881" w:type="dxa"/>
          </w:tcPr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aps/>
                <w:sz w:val="24"/>
              </w:rPr>
            </w:pPr>
            <w:r w:rsidRPr="00DF2935">
              <w:rPr>
                <w:rFonts w:ascii="Times New Roman" w:hAnsi="Times New Roman" w:cs="Times New Roman"/>
                <w:caps/>
                <w:sz w:val="24"/>
              </w:rPr>
              <w:t>Утверждаю</w:t>
            </w:r>
          </w:p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Зам. директора по УР</w:t>
            </w:r>
          </w:p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____________ Зайцева Л.И.</w:t>
            </w:r>
          </w:p>
          <w:p w:rsidR="00DF2935" w:rsidRPr="00DF2935" w:rsidRDefault="00DF2935" w:rsidP="00DF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</w:tbl>
    <w:p w:rsidR="00C066E6" w:rsidRPr="00DF2935" w:rsidRDefault="00C066E6" w:rsidP="00DF2935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ПРОГРАММА </w:t>
      </w:r>
      <w:r w:rsidRPr="00DF2935">
        <w:rPr>
          <w:rFonts w:ascii="Times New Roman" w:hAnsi="Times New Roman" w:cs="Times New Roman"/>
          <w:caps/>
          <w:sz w:val="24"/>
        </w:rPr>
        <w:t>профессионального модуля</w:t>
      </w:r>
    </w:p>
    <w:p w:rsidR="00C066E6" w:rsidRPr="00DF2935" w:rsidRDefault="00C066E6" w:rsidP="00DF2935">
      <w:pPr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ind w:left="142"/>
        <w:jc w:val="center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ПМ. 04 Организация и управление деятельностью служб сервиса на транспорте</w:t>
      </w:r>
    </w:p>
    <w:p w:rsidR="00C066E6" w:rsidRPr="00DF2935" w:rsidRDefault="00C066E6" w:rsidP="00DF2935">
      <w:pPr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F3410B" w:rsidP="00DF2935">
      <w:pPr>
        <w:ind w:left="142"/>
        <w:jc w:val="center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по</w:t>
      </w:r>
      <w:r w:rsidR="00C066E6" w:rsidRPr="00DF2935">
        <w:rPr>
          <w:rFonts w:ascii="Times New Roman" w:hAnsi="Times New Roman" w:cs="Times New Roman"/>
          <w:sz w:val="24"/>
        </w:rPr>
        <w:t xml:space="preserve"> специальности</w:t>
      </w: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43.02.06 Сервис на транспорте (по видам транспорта)</w:t>
      </w: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(углубленная подготовка)</w:t>
      </w: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очная форма обучения</w:t>
      </w: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caps/>
          <w:sz w:val="24"/>
        </w:rPr>
      </w:pPr>
    </w:p>
    <w:p w:rsidR="00C066E6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г. Мичуринск</w:t>
      </w:r>
    </w:p>
    <w:p w:rsidR="00556DB9" w:rsidRPr="00DF2935" w:rsidRDefault="00C066E6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lastRenderedPageBreak/>
        <w:t>Программа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43.02.06 Сервис на транспорте (по видам транспорта) (углубленная подготовка)</w:t>
      </w:r>
      <w:r w:rsidR="0050789C" w:rsidRPr="00DF2935">
        <w:rPr>
          <w:rFonts w:ascii="Times New Roman" w:hAnsi="Times New Roman" w:cs="Times New Roman"/>
          <w:sz w:val="24"/>
        </w:rPr>
        <w:t xml:space="preserve">, </w:t>
      </w:r>
      <w:r w:rsidR="008C26BA" w:rsidRPr="007F5F29">
        <w:rPr>
          <w:rFonts w:ascii="Times New Roman" w:hAnsi="Times New Roman" w:cs="Times New Roman"/>
          <w:sz w:val="24"/>
        </w:rPr>
        <w:t>утвержденного приказом Министерства образования и науки Российской Федерации от 07.05.2014г. № 470</w:t>
      </w:r>
      <w:r w:rsidR="008C26BA">
        <w:rPr>
          <w:rFonts w:ascii="Times New Roman" w:hAnsi="Times New Roman" w:cs="Times New Roman"/>
          <w:sz w:val="24"/>
        </w:rPr>
        <w:t>, с учетом п</w:t>
      </w:r>
      <w:r w:rsidR="0050789C" w:rsidRPr="00DF2935">
        <w:rPr>
          <w:rFonts w:ascii="Times New Roman" w:hAnsi="Times New Roman" w:cs="Times New Roman"/>
          <w:sz w:val="24"/>
        </w:rPr>
        <w:t xml:space="preserve">рофессионального стандарта 17.014 </w:t>
      </w:r>
      <w:r w:rsidR="00DF2935" w:rsidRPr="00DF2935">
        <w:rPr>
          <w:rFonts w:ascii="Times New Roman" w:hAnsi="Times New Roman" w:cs="Times New Roman"/>
          <w:sz w:val="24"/>
        </w:rPr>
        <w:t>«</w:t>
      </w:r>
      <w:r w:rsidR="0050789C" w:rsidRPr="00DF2935">
        <w:rPr>
          <w:rFonts w:ascii="Times New Roman" w:hAnsi="Times New Roman" w:cs="Times New Roman"/>
          <w:sz w:val="24"/>
        </w:rPr>
        <w:t>Агент транспортного обслуживания железнодорожного транспорта</w:t>
      </w:r>
      <w:r w:rsidR="00DF2935" w:rsidRPr="00DF2935">
        <w:rPr>
          <w:rFonts w:ascii="Times New Roman" w:hAnsi="Times New Roman" w:cs="Times New Roman"/>
          <w:sz w:val="24"/>
        </w:rPr>
        <w:t>»</w:t>
      </w:r>
      <w:r w:rsidR="0050789C" w:rsidRPr="00DF2935">
        <w:rPr>
          <w:rFonts w:ascii="Times New Roman" w:hAnsi="Times New Roman" w:cs="Times New Roman"/>
          <w:sz w:val="24"/>
        </w:rPr>
        <w:t xml:space="preserve">, </w:t>
      </w:r>
      <w:r w:rsidR="0050789C" w:rsidRPr="00DF2935">
        <w:rPr>
          <w:rStyle w:val="af7"/>
          <w:rFonts w:ascii="Times New Roman" w:hAnsi="Times New Roman"/>
          <w:i w:val="0"/>
          <w:iCs/>
          <w:sz w:val="24"/>
        </w:rPr>
        <w:t xml:space="preserve">утвержденного приказом Министерства труда и социальной защиты РФ </w:t>
      </w:r>
      <w:r w:rsidR="00DF2935" w:rsidRPr="00DF2935">
        <w:rPr>
          <w:rFonts w:ascii="Times New Roman" w:hAnsi="Times New Roman" w:cs="Times New Roman"/>
          <w:iCs/>
          <w:color w:val="000000"/>
          <w:sz w:val="24"/>
        </w:rPr>
        <w:t>от 31 июля 2020 года N 463н</w:t>
      </w:r>
      <w:r w:rsidR="00DF2935">
        <w:rPr>
          <w:rFonts w:ascii="Times New Roman" w:hAnsi="Times New Roman" w:cs="Times New Roman"/>
          <w:iCs/>
          <w:color w:val="000000"/>
          <w:sz w:val="24"/>
        </w:rPr>
        <w:t>.</w:t>
      </w:r>
    </w:p>
    <w:p w:rsidR="00C066E6" w:rsidRPr="00DF2935" w:rsidRDefault="00C066E6" w:rsidP="00DF2935">
      <w:pPr>
        <w:jc w:val="both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rPr>
          <w:rFonts w:ascii="Times New Roman" w:hAnsi="Times New Roman" w:cs="Times New Roman"/>
          <w:sz w:val="24"/>
        </w:rPr>
      </w:pP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Организация-разработчик: ТОГБПОУ «Железнодорожный колледж имени В. М. Баранова» г. Мичуринск</w:t>
      </w: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Разработчики:</w:t>
      </w:r>
    </w:p>
    <w:p w:rsidR="00F3410B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Егорова В.Е.,- преподаватель, ТОГБПОУ «Железнодорожный колледж имени В. М. Баранова» г. Мичуринск</w:t>
      </w:r>
    </w:p>
    <w:p w:rsidR="008C26BA" w:rsidRDefault="008C26BA" w:rsidP="008C2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sz w:val="24"/>
        </w:rPr>
        <w:t>Зацепина Г.Д.</w:t>
      </w:r>
      <w:r w:rsidRPr="008C26BA">
        <w:rPr>
          <w:rFonts w:ascii="Times New Roman" w:hAnsi="Times New Roman" w:cs="Times New Roman"/>
          <w:kern w:val="0"/>
          <w:sz w:val="24"/>
          <w:lang w:eastAsia="ru-RU" w:bidi="ar-SA"/>
        </w:rPr>
        <w:t xml:space="preserve"> </w:t>
      </w: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преподаватель, ТОГБПОУ «Железнодорожный колледж имени В. М. Баранова» г. Мичуринск</w:t>
      </w: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Колмыкова Т.В. –методист, ТОГБПОУ «Железнодорожный колледж имени В. М. Баранова» г. Мичуринск</w:t>
      </w: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vertAlign w:val="superscript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F3410B" w:rsidRPr="00DF2935" w:rsidRDefault="00F3410B" w:rsidP="00DF2935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556DB9" w:rsidRPr="00DF2935" w:rsidRDefault="00556DB9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Рассмотрено и одобрено на заседании </w:t>
      </w:r>
    </w:p>
    <w:p w:rsidR="00556DB9" w:rsidRPr="00DF2935" w:rsidRDefault="00556DB9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базовой кафедры (БК) 43.02.06, 23.02.01</w:t>
      </w:r>
    </w:p>
    <w:p w:rsidR="00556DB9" w:rsidRPr="00DF2935" w:rsidRDefault="00556DB9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Протокол № ____«_____»_______20____г.</w:t>
      </w:r>
    </w:p>
    <w:p w:rsidR="00556DB9" w:rsidRPr="00DF2935" w:rsidRDefault="00556DB9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Председатель БК___________/Зацепина Г.Д. / </w:t>
      </w:r>
    </w:p>
    <w:p w:rsidR="00556DB9" w:rsidRPr="00DF2935" w:rsidRDefault="00556DB9" w:rsidP="00DF2935">
      <w:pPr>
        <w:jc w:val="both"/>
        <w:rPr>
          <w:rFonts w:ascii="Times New Roman" w:hAnsi="Times New Roman" w:cs="Times New Roman"/>
          <w:sz w:val="24"/>
        </w:rPr>
      </w:pPr>
    </w:p>
    <w:p w:rsidR="00F3410B" w:rsidRPr="00DF2935" w:rsidRDefault="00F3410B" w:rsidP="00DF2935">
      <w:pPr>
        <w:rPr>
          <w:rFonts w:ascii="Times New Roman" w:hAnsi="Times New Roman" w:cs="Times New Roman"/>
          <w:sz w:val="24"/>
        </w:rPr>
      </w:pPr>
    </w:p>
    <w:p w:rsidR="00F3410B" w:rsidRPr="00DF2935" w:rsidRDefault="00F3410B" w:rsidP="00DF2935">
      <w:pPr>
        <w:jc w:val="center"/>
        <w:rPr>
          <w:rFonts w:ascii="Times New Roman" w:hAnsi="Times New Roman" w:cs="Times New Roman"/>
          <w:sz w:val="24"/>
        </w:rPr>
      </w:pPr>
    </w:p>
    <w:p w:rsidR="00F3410B" w:rsidRDefault="00F3410B" w:rsidP="00DF2935">
      <w:pPr>
        <w:jc w:val="center"/>
        <w:rPr>
          <w:rFonts w:ascii="Times New Roman" w:hAnsi="Times New Roman" w:cs="Times New Roman"/>
          <w:sz w:val="24"/>
        </w:rPr>
      </w:pPr>
    </w:p>
    <w:p w:rsidR="00057668" w:rsidRPr="00DF2935" w:rsidRDefault="00057668" w:rsidP="00DF2935">
      <w:pPr>
        <w:jc w:val="center"/>
        <w:rPr>
          <w:rFonts w:ascii="Times New Roman" w:hAnsi="Times New Roman" w:cs="Times New Roman"/>
          <w:sz w:val="24"/>
        </w:rPr>
      </w:pPr>
    </w:p>
    <w:p w:rsidR="00F3410B" w:rsidRPr="00DF2935" w:rsidRDefault="00F3410B" w:rsidP="00DF2935">
      <w:pPr>
        <w:rPr>
          <w:rFonts w:ascii="Times New Roman" w:hAnsi="Times New Roman" w:cs="Times New Roman"/>
          <w:sz w:val="24"/>
        </w:rPr>
      </w:pPr>
    </w:p>
    <w:p w:rsidR="00F3410B" w:rsidRDefault="00F3410B" w:rsidP="00DF2935">
      <w:pPr>
        <w:rPr>
          <w:rFonts w:ascii="Times New Roman" w:hAnsi="Times New Roman" w:cs="Times New Roman"/>
          <w:sz w:val="24"/>
        </w:rPr>
      </w:pPr>
    </w:p>
    <w:p w:rsidR="0007042D" w:rsidRDefault="0007042D" w:rsidP="00DF2935">
      <w:pPr>
        <w:rPr>
          <w:rFonts w:ascii="Times New Roman" w:hAnsi="Times New Roman" w:cs="Times New Roman"/>
          <w:sz w:val="24"/>
        </w:rPr>
      </w:pPr>
    </w:p>
    <w:p w:rsidR="0007042D" w:rsidRDefault="0007042D" w:rsidP="00DF2935">
      <w:pPr>
        <w:rPr>
          <w:rFonts w:ascii="Times New Roman" w:hAnsi="Times New Roman" w:cs="Times New Roman"/>
          <w:sz w:val="24"/>
        </w:rPr>
      </w:pPr>
    </w:p>
    <w:p w:rsidR="0007042D" w:rsidRPr="00DF2935" w:rsidRDefault="0007042D" w:rsidP="0007042D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Программа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43.02.06 Сервис на транспорте (по видам транспорта) (углубленная подготовка), </w:t>
      </w:r>
      <w:r w:rsidRPr="007F5F29">
        <w:rPr>
          <w:rFonts w:ascii="Times New Roman" w:hAnsi="Times New Roman" w:cs="Times New Roman"/>
          <w:sz w:val="24"/>
        </w:rPr>
        <w:t>утвержденного приказом Министерства образования и науки Российской Федерации от 07.05.2014г. № 470</w:t>
      </w:r>
    </w:p>
    <w:p w:rsidR="0007042D" w:rsidRPr="00DF2935" w:rsidRDefault="0007042D" w:rsidP="0007042D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</w:rPr>
      </w:pP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rPr>
          <w:rFonts w:ascii="Times New Roman" w:hAnsi="Times New Roman" w:cs="Times New Roman"/>
          <w:sz w:val="24"/>
        </w:rPr>
      </w:pP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Организация-разработчик: ТОГБПОУ «Железнодорожный колледж имени В. М. Баранова» г. Мичуринск</w:t>
      </w: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Разработчики:</w:t>
      </w: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Егорова В.Е.,- преподаватель, ТОГБПОУ «Железнодорожный колледж имени В. М. Баранова» г. Мичуринск</w:t>
      </w: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Чиркина И.В., - преподаватель, ТОГБПОУ «Железнодорожный колледж имени В. М. Баранова» г. Мичуринск</w:t>
      </w: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  <w:r w:rsidRPr="00DF2935">
        <w:rPr>
          <w:rFonts w:ascii="Times New Roman" w:hAnsi="Times New Roman" w:cs="Times New Roman"/>
          <w:kern w:val="0"/>
          <w:sz w:val="24"/>
          <w:lang w:eastAsia="ru-RU" w:bidi="ar-SA"/>
        </w:rPr>
        <w:t>Колмыкова Т.В. –методист, ТОГБПОУ «Железнодорожный колледж имени В. М. Баранова» г. Мичуринск</w:t>
      </w: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kern w:val="0"/>
          <w:sz w:val="24"/>
          <w:vertAlign w:val="superscript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4"/>
          <w:lang w:eastAsia="ru-RU" w:bidi="ar-SA"/>
        </w:rPr>
      </w:pPr>
    </w:p>
    <w:p w:rsidR="0007042D" w:rsidRPr="00DF2935" w:rsidRDefault="0007042D" w:rsidP="0007042D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Рассмотрено и одобрено на заседании </w:t>
      </w:r>
    </w:p>
    <w:p w:rsidR="0007042D" w:rsidRPr="00DF2935" w:rsidRDefault="0007042D" w:rsidP="0007042D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базовой кафедры (БК) 43.02.06, 23.02.01</w:t>
      </w:r>
    </w:p>
    <w:p w:rsidR="0007042D" w:rsidRPr="00DF2935" w:rsidRDefault="0007042D" w:rsidP="0007042D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Протокол № ____«_____»_______20____г.</w:t>
      </w:r>
    </w:p>
    <w:p w:rsidR="0007042D" w:rsidRPr="00DF2935" w:rsidRDefault="0007042D" w:rsidP="0007042D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Председатель БК___________/Зацепина Г.Д. / </w:t>
      </w:r>
    </w:p>
    <w:p w:rsidR="0007042D" w:rsidRDefault="0007042D" w:rsidP="00DF2935">
      <w:pPr>
        <w:rPr>
          <w:rFonts w:ascii="Times New Roman" w:hAnsi="Times New Roman" w:cs="Times New Roman"/>
          <w:sz w:val="24"/>
        </w:rPr>
      </w:pPr>
    </w:p>
    <w:p w:rsidR="0007042D" w:rsidRDefault="0007042D" w:rsidP="00DF2935">
      <w:pPr>
        <w:rPr>
          <w:rFonts w:ascii="Times New Roman" w:hAnsi="Times New Roman" w:cs="Times New Roman"/>
          <w:sz w:val="24"/>
        </w:rPr>
      </w:pPr>
    </w:p>
    <w:p w:rsidR="0007042D" w:rsidRPr="00DF2935" w:rsidRDefault="0007042D" w:rsidP="00DF2935">
      <w:pPr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СОДЕРЖАНИЕ</w:t>
      </w: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Look w:val="0000"/>
      </w:tblPr>
      <w:tblGrid>
        <w:gridCol w:w="9180"/>
      </w:tblGrid>
      <w:tr w:rsidR="00C066E6" w:rsidRPr="00DF2935" w:rsidTr="00F25C7B">
        <w:trPr>
          <w:trHeight w:val="292"/>
        </w:trPr>
        <w:tc>
          <w:tcPr>
            <w:tcW w:w="9180" w:type="dxa"/>
          </w:tcPr>
          <w:p w:rsidR="00C066E6" w:rsidRPr="00DF2935" w:rsidRDefault="00C066E6" w:rsidP="00DF293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6E6" w:rsidRPr="00DF2935" w:rsidTr="00F25C7B">
        <w:trPr>
          <w:trHeight w:val="456"/>
        </w:trPr>
        <w:tc>
          <w:tcPr>
            <w:tcW w:w="9180" w:type="dxa"/>
          </w:tcPr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DF2935">
              <w:rPr>
                <w:rFonts w:ascii="Times New Roman" w:hAnsi="Times New Roman" w:cs="Times New Roman"/>
                <w:caps/>
                <w:sz w:val="24"/>
              </w:rPr>
              <w:t>2. результаты освоения ПРОФЕССИОНАЛЬНОГО МОДУЛЯ</w:t>
            </w:r>
          </w:p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  <w:tr w:rsidR="00C066E6" w:rsidRPr="00DF2935" w:rsidTr="00F25C7B">
        <w:trPr>
          <w:trHeight w:val="335"/>
        </w:trPr>
        <w:tc>
          <w:tcPr>
            <w:tcW w:w="9180" w:type="dxa"/>
          </w:tcPr>
          <w:p w:rsidR="00C066E6" w:rsidRPr="00DF2935" w:rsidRDefault="00C066E6" w:rsidP="00DF293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  <w:tr w:rsidR="00C066E6" w:rsidRPr="00DF2935" w:rsidTr="00F25C7B">
        <w:trPr>
          <w:trHeight w:val="343"/>
        </w:trPr>
        <w:tc>
          <w:tcPr>
            <w:tcW w:w="9180" w:type="dxa"/>
          </w:tcPr>
          <w:p w:rsidR="00C066E6" w:rsidRPr="00DF2935" w:rsidRDefault="00C066E6" w:rsidP="00DF293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4 условия реализации программы ПРОФЕССИОНАЛЬНОГО МОДУЛЯ</w:t>
            </w:r>
          </w:p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  <w:tr w:rsidR="00C066E6" w:rsidRPr="00DF2935" w:rsidTr="00F25C7B">
        <w:trPr>
          <w:trHeight w:val="1440"/>
        </w:trPr>
        <w:tc>
          <w:tcPr>
            <w:tcW w:w="9180" w:type="dxa"/>
          </w:tcPr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DF2935">
              <w:rPr>
                <w:rFonts w:ascii="Times New Roman" w:hAnsi="Times New Roman" w:cs="Times New Roman"/>
                <w:caps/>
                <w:sz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F2935">
              <w:rPr>
                <w:rFonts w:ascii="Times New Roman" w:hAnsi="Times New Roman" w:cs="Times New Roman"/>
                <w:bCs/>
                <w:sz w:val="24"/>
              </w:rPr>
              <w:t xml:space="preserve">) </w:t>
            </w:r>
          </w:p>
          <w:p w:rsidR="00C066E6" w:rsidRPr="00DF2935" w:rsidRDefault="00C066E6" w:rsidP="00DF2935">
            <w:pPr>
              <w:jc w:val="both"/>
              <w:rPr>
                <w:rFonts w:ascii="Times New Roman" w:hAnsi="Times New Roman" w:cs="Times New Roman"/>
                <w:caps/>
                <w:sz w:val="24"/>
              </w:rPr>
            </w:pPr>
          </w:p>
        </w:tc>
      </w:tr>
    </w:tbl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both"/>
        <w:rPr>
          <w:rFonts w:ascii="Times New Roman" w:hAnsi="Times New Roman" w:cs="Times New Roman"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both"/>
        <w:rPr>
          <w:rFonts w:ascii="Times New Roman" w:hAnsi="Times New Roman" w:cs="Times New Roman"/>
          <w:cap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1.ПАСПОРТ ПРОГРАММЫ ПРОФЕССИОНАЛЬНОГО МОДУЛЯ</w:t>
      </w:r>
      <w:r w:rsidRPr="00DF2935">
        <w:rPr>
          <w:rFonts w:ascii="Times New Roman" w:hAnsi="Times New Roman" w:cs="Times New Roman"/>
          <w:sz w:val="24"/>
        </w:rPr>
        <w:t>ПМ. 04 Организация и управление деятельностью служб сервиса на транспорте</w:t>
      </w:r>
    </w:p>
    <w:p w:rsidR="00C066E6" w:rsidRPr="00DF2935" w:rsidRDefault="00C066E6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C066E6" w:rsidRPr="00DF2935" w:rsidRDefault="00C066E6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1.1 Область применения программы</w:t>
      </w:r>
    </w:p>
    <w:p w:rsidR="0077171D" w:rsidRPr="00DF2935" w:rsidRDefault="00C066E6" w:rsidP="00DF2935">
      <w:pPr>
        <w:ind w:left="142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Программа профессионально модуля является частью основной профессиональной образовательной программы в соответствии с ФГОС по специальности 43.02.06 Сервис на транспорте (по видам транспорта) углубленной подготовки в части освоения и основного вида профессиональной деятельности (ВПД) </w:t>
      </w:r>
      <w:r w:rsidR="00A16E7A" w:rsidRPr="00DF2935">
        <w:rPr>
          <w:rFonts w:ascii="Times New Roman" w:hAnsi="Times New Roman" w:cs="Times New Roman"/>
          <w:sz w:val="24"/>
        </w:rPr>
        <w:t>Организация и управление деятельностью служб сервиса на транспорте</w:t>
      </w:r>
      <w:r w:rsidR="0077171D" w:rsidRPr="00DF2935">
        <w:rPr>
          <w:rFonts w:ascii="Times New Roman" w:hAnsi="Times New Roman" w:cs="Times New Roman"/>
          <w:iCs/>
          <w:sz w:val="24"/>
        </w:rPr>
        <w:t xml:space="preserve">и </w:t>
      </w:r>
      <w:r w:rsidR="0077171D" w:rsidRPr="00DF2935">
        <w:rPr>
          <w:rFonts w:ascii="Times New Roman" w:hAnsi="Times New Roman" w:cs="Times New Roman"/>
          <w:sz w:val="24"/>
        </w:rPr>
        <w:t>соответствующих профессиональных компетенций (</w:t>
      </w:r>
      <w:r w:rsidR="0077171D" w:rsidRPr="00DF2935">
        <w:rPr>
          <w:rFonts w:ascii="Times New Roman" w:hAnsi="Times New Roman" w:cs="Times New Roman"/>
          <w:iCs/>
          <w:sz w:val="24"/>
        </w:rPr>
        <w:t>ПК):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ПК 4.1. Организовывать деятельность служб сервиса на транспорте.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ПК 4.2. Организовывать и контролировать деятельность подчиненных.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ПК 4.3. Планировать деятельность служб сервиса на транспорте.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ПК 4.4. Анализировать эффективность деятельности служб сервиса на транспорте и предлагать мероприятия по ее совершенствованию.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ПК 4.5. Организовывать деятельность служб сервиса на транспорте при нарушениях графика движения транспортных средств и управлять ею.</w:t>
      </w:r>
    </w:p>
    <w:p w:rsidR="0077171D" w:rsidRPr="00DF2935" w:rsidRDefault="0077171D" w:rsidP="00DF2935">
      <w:pPr>
        <w:ind w:firstLine="36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Программа профессионального модуля может быть использована в дополнительном профессиональном образовании</w:t>
      </w:r>
      <w:r w:rsidR="00C066E6" w:rsidRPr="00DF2935">
        <w:rPr>
          <w:rFonts w:ascii="Times New Roman" w:hAnsi="Times New Roman" w:cs="Times New Roman"/>
          <w:sz w:val="24"/>
        </w:rPr>
        <w:t xml:space="preserve"> и профессиональной подготовке </w:t>
      </w:r>
      <w:r w:rsidRPr="00DF2935">
        <w:rPr>
          <w:rFonts w:ascii="Times New Roman" w:hAnsi="Times New Roman" w:cs="Times New Roman"/>
          <w:sz w:val="24"/>
        </w:rPr>
        <w:t>по профессии 17334 Проводник пассажирского вагона</w:t>
      </w:r>
    </w:p>
    <w:p w:rsidR="0077171D" w:rsidRPr="00DF2935" w:rsidRDefault="00D863C1" w:rsidP="00DF2935">
      <w:pPr>
        <w:ind w:firstLine="360"/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1.1.</w:t>
      </w:r>
      <w:r w:rsidR="0077171D" w:rsidRPr="00DF2935">
        <w:rPr>
          <w:rFonts w:ascii="Times New Roman" w:hAnsi="Times New Roman" w:cs="Times New Roman"/>
          <w:bCs/>
          <w:sz w:val="24"/>
        </w:rPr>
        <w:t xml:space="preserve">Цели и задачи профессионально модуля — требования к результатам освоения профессионально модуля для </w:t>
      </w:r>
      <w:r w:rsidR="00105863" w:rsidRPr="00DF2935">
        <w:rPr>
          <w:rFonts w:ascii="Times New Roman" w:hAnsi="Times New Roman" w:cs="Times New Roman"/>
          <w:bCs/>
          <w:sz w:val="24"/>
        </w:rPr>
        <w:t>углубленной</w:t>
      </w:r>
      <w:r w:rsidR="0077171D" w:rsidRPr="00DF2935">
        <w:rPr>
          <w:rFonts w:ascii="Times New Roman" w:hAnsi="Times New Roman" w:cs="Times New Roman"/>
          <w:bCs/>
          <w:sz w:val="24"/>
        </w:rPr>
        <w:t xml:space="preserve"> подготовки.</w:t>
      </w:r>
    </w:p>
    <w:p w:rsidR="0077171D" w:rsidRPr="00DF2935" w:rsidRDefault="0077171D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С целью овладения ук</w:t>
      </w:r>
      <w:r w:rsidR="00F11BE9" w:rsidRPr="00DF2935">
        <w:rPr>
          <w:rFonts w:ascii="Times New Roman" w:hAnsi="Times New Roman" w:cs="Times New Roman"/>
          <w:sz w:val="24"/>
        </w:rPr>
        <w:t xml:space="preserve">азанным видом профессиональной деятельности и  </w:t>
      </w:r>
      <w:r w:rsidRPr="00DF2935">
        <w:rPr>
          <w:rFonts w:ascii="Times New Roman" w:hAnsi="Times New Roman" w:cs="Times New Roman"/>
          <w:sz w:val="24"/>
        </w:rPr>
        <w:t>соответствующими профессиональными компетенциями обучающийся в ходе освоения профессионального модуля должен: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В результате изучения профессионального модуля обучающийся должен: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иметь практический опыт:</w:t>
      </w:r>
    </w:p>
    <w:p w:rsidR="00F513DE" w:rsidRPr="00DF2935" w:rsidRDefault="00F513DE" w:rsidP="00DF2935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организации и контроля работы персонала;</w:t>
      </w:r>
    </w:p>
    <w:p w:rsidR="00F513DE" w:rsidRPr="00DF2935" w:rsidRDefault="00F513DE" w:rsidP="00DF2935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участия в маркетинговых исследованиях рынка транспортных услуг;</w:t>
      </w:r>
    </w:p>
    <w:p w:rsidR="00F513DE" w:rsidRPr="00DF2935" w:rsidRDefault="00F513DE" w:rsidP="00DF2935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составления плановой и отчетной документации;</w:t>
      </w:r>
    </w:p>
    <w:p w:rsidR="00F513DE" w:rsidRPr="00DF2935" w:rsidRDefault="00F513DE" w:rsidP="00DF2935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расчета основных плановых показателей деятельности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сбора информации и формирования предложений по совершенствованию деятельности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организации сервисного обслуживания пассажиров в период сбойной ситуации;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уметь: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организовывать деятельность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анализировать ситуацию на рынке транспортных услуг;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разрабатывать нормативы потребности населения в услугах транспорта с учетом особенностей региона;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работать в команде и осуществлять лидерские функции;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проводить инструктаж работников;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контролировать работу персонала;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рассчитывать основные плановые показатели деятельности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составлять планы работы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собирать информацию о деятельности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lastRenderedPageBreak/>
        <w:t>организовывать деятельность служб сервиса на транспорте при нарушениях графика движения транспортных средств и управлять ею;</w:t>
      </w:r>
    </w:p>
    <w:p w:rsidR="003955DE" w:rsidRPr="00DF2935" w:rsidRDefault="003955DE" w:rsidP="00DF29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знать: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виды и функции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объем и структуру потребностей населения в услугах транспорта;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организацию предоставления пассажирам санитарно-гигиенических услуг в пунктах отправления и прибытия транспорта;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организацию пунктов питания пассажиров в пунктах отправления и прибытия транспорта;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организацию предоставления пассажирам культурно-досуговых услуг в пунктах отправления и прибытия транспорта;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структуру и функции транспортных агентств;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организацию коммерческой и рекламно-информационной работы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пути сокращения времени обслуживания пассажиров и грузовых потребителей;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общие принципы управления персоналом;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приемы мотивации персонала и выходы из конфликтных ситуаций;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значение планирования как функции управления;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основные принципы и методы планирования;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основные плановые показатели и способы их расчета;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организацию планирования в организации;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методику сбора информации о деятельности служб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инновации в сфере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особенности конкуренции в сфере сервиса на транспорте;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методы управления сервисом на транспорте при массовых нарушениях графика движения транспортных средств;</w:t>
      </w:r>
    </w:p>
    <w:p w:rsidR="00F513DE" w:rsidRPr="00DF2935" w:rsidRDefault="00F513DE" w:rsidP="00DF29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организацию работы оперативного штаба и служб организаций транспорта в период сбойной ситуации;</w:t>
      </w:r>
    </w:p>
    <w:p w:rsidR="00A642E9" w:rsidRPr="00DF2935" w:rsidRDefault="00F513DE" w:rsidP="00DF2935">
      <w:pPr>
        <w:pStyle w:val="a1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организацию сервисного обслуживания пассажиров в период сбойной ситуации</w:t>
      </w:r>
    </w:p>
    <w:p w:rsidR="00F513DE" w:rsidRPr="00DF2935" w:rsidRDefault="00F513DE" w:rsidP="00DF2935">
      <w:pPr>
        <w:pStyle w:val="a1"/>
        <w:spacing w:after="0"/>
        <w:ind w:left="-284"/>
        <w:jc w:val="both"/>
        <w:rPr>
          <w:rFonts w:ascii="Times New Roman" w:hAnsi="Times New Roman" w:cs="Times New Roman"/>
          <w:sz w:val="24"/>
        </w:rPr>
      </w:pPr>
    </w:p>
    <w:p w:rsidR="0077171D" w:rsidRPr="00DF2935" w:rsidRDefault="0077171D" w:rsidP="00DF2935">
      <w:pPr>
        <w:pStyle w:val="a1"/>
        <w:spacing w:after="0"/>
        <w:ind w:left="-284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1.3. Рекомендуемое количество часов на освоение программы профессионального модуля:</w:t>
      </w:r>
    </w:p>
    <w:p w:rsidR="0077171D" w:rsidRPr="00DF2935" w:rsidRDefault="0077171D" w:rsidP="00DF2935">
      <w:pPr>
        <w:pStyle w:val="a1"/>
        <w:spacing w:after="0"/>
        <w:ind w:left="-284"/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 xml:space="preserve">всего - </w:t>
      </w:r>
      <w:r w:rsidR="00351EF1" w:rsidRPr="00DF2935">
        <w:rPr>
          <w:rFonts w:ascii="Times New Roman" w:hAnsi="Times New Roman" w:cs="Times New Roman"/>
          <w:bCs/>
          <w:sz w:val="24"/>
        </w:rPr>
        <w:t>11</w:t>
      </w:r>
      <w:r w:rsidR="002216C4" w:rsidRPr="00DF2935">
        <w:rPr>
          <w:rFonts w:ascii="Times New Roman" w:hAnsi="Times New Roman" w:cs="Times New Roman"/>
          <w:bCs/>
          <w:sz w:val="24"/>
        </w:rPr>
        <w:t>61</w:t>
      </w:r>
      <w:r w:rsidRPr="00DF2935">
        <w:rPr>
          <w:rFonts w:ascii="Times New Roman" w:hAnsi="Times New Roman" w:cs="Times New Roman"/>
          <w:bCs/>
          <w:sz w:val="24"/>
        </w:rPr>
        <w:t>часов, в том числе:</w:t>
      </w:r>
    </w:p>
    <w:p w:rsidR="0077171D" w:rsidRPr="00DF2935" w:rsidRDefault="0077171D" w:rsidP="00DF2935">
      <w:pPr>
        <w:pStyle w:val="4"/>
        <w:spacing w:before="0" w:after="0"/>
        <w:ind w:left="-284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DF2935">
        <w:rPr>
          <w:rFonts w:ascii="Times New Roman" w:hAnsi="Times New Roman" w:cs="Times New Roman"/>
          <w:b w:val="0"/>
          <w:bCs w:val="0"/>
          <w:i w:val="0"/>
          <w:iCs w:val="0"/>
        </w:rPr>
        <w:t>максимальной у</w:t>
      </w:r>
      <w:r w:rsidR="00B760FB" w:rsidRPr="00DF2935">
        <w:rPr>
          <w:rFonts w:ascii="Times New Roman" w:hAnsi="Times New Roman" w:cs="Times New Roman"/>
          <w:b w:val="0"/>
          <w:bCs w:val="0"/>
          <w:i w:val="0"/>
          <w:iCs w:val="0"/>
        </w:rPr>
        <w:t>чебной нагрузки обучающегося-</w:t>
      </w:r>
      <w:r w:rsidR="00421BF0" w:rsidRPr="00DF2935">
        <w:rPr>
          <w:rFonts w:ascii="Times New Roman" w:hAnsi="Times New Roman" w:cs="Times New Roman"/>
          <w:b w:val="0"/>
          <w:bCs w:val="0"/>
          <w:i w:val="0"/>
          <w:iCs w:val="0"/>
        </w:rPr>
        <w:t>9</w:t>
      </w:r>
      <w:r w:rsidR="002216C4" w:rsidRPr="00DF2935">
        <w:rPr>
          <w:rFonts w:ascii="Times New Roman" w:hAnsi="Times New Roman" w:cs="Times New Roman"/>
          <w:b w:val="0"/>
          <w:bCs w:val="0"/>
          <w:i w:val="0"/>
          <w:iCs w:val="0"/>
        </w:rPr>
        <w:t>81</w:t>
      </w:r>
      <w:r w:rsidRPr="00DF293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часов,включая обязательную аудиторскую учебную нагрузку обучающегося-</w:t>
      </w:r>
      <w:r w:rsidR="00351EF1" w:rsidRPr="00DF293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6</w:t>
      </w:r>
      <w:r w:rsidR="002216C4" w:rsidRPr="00DF2935">
        <w:rPr>
          <w:rFonts w:ascii="Times New Roman" w:hAnsi="Times New Roman" w:cs="Times New Roman"/>
          <w:b w:val="0"/>
          <w:bCs w:val="0"/>
          <w:i w:val="0"/>
          <w:iCs w:val="0"/>
        </w:rPr>
        <w:t>54</w:t>
      </w:r>
      <w:r w:rsidRPr="00DF2935">
        <w:rPr>
          <w:rFonts w:ascii="Times New Roman" w:hAnsi="Times New Roman" w:cs="Times New Roman"/>
          <w:b w:val="0"/>
          <w:bCs w:val="0"/>
          <w:i w:val="0"/>
          <w:iCs w:val="0"/>
        </w:rPr>
        <w:t>часов;</w:t>
      </w:r>
    </w:p>
    <w:p w:rsidR="0077171D" w:rsidRPr="00DF2935" w:rsidRDefault="0077171D" w:rsidP="00DF2935">
      <w:pPr>
        <w:pStyle w:val="a1"/>
        <w:spacing w:after="0"/>
        <w:ind w:left="-284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самостоятельную работу обучающегося-</w:t>
      </w:r>
      <w:r w:rsidR="00B760FB" w:rsidRPr="00DF2935">
        <w:rPr>
          <w:rFonts w:ascii="Times New Roman" w:hAnsi="Times New Roman" w:cs="Times New Roman"/>
          <w:sz w:val="24"/>
        </w:rPr>
        <w:t>3</w:t>
      </w:r>
      <w:r w:rsidR="002216C4" w:rsidRPr="00DF2935">
        <w:rPr>
          <w:rFonts w:ascii="Times New Roman" w:hAnsi="Times New Roman" w:cs="Times New Roman"/>
          <w:sz w:val="24"/>
        </w:rPr>
        <w:t>24</w:t>
      </w:r>
      <w:r w:rsidRPr="00DF2935">
        <w:rPr>
          <w:rFonts w:ascii="Times New Roman" w:hAnsi="Times New Roman" w:cs="Times New Roman"/>
          <w:sz w:val="24"/>
        </w:rPr>
        <w:t>часов;</w:t>
      </w:r>
    </w:p>
    <w:p w:rsidR="0077171D" w:rsidRPr="00DF2935" w:rsidRDefault="0077171D" w:rsidP="00DF2935">
      <w:pPr>
        <w:pStyle w:val="a1"/>
        <w:spacing w:after="0"/>
        <w:ind w:left="-284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учебной и производственной практики-180 часов.</w:t>
      </w:r>
    </w:p>
    <w:p w:rsidR="002D15CE" w:rsidRPr="00DF2935" w:rsidRDefault="002D15CE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A57C32" w:rsidRPr="00DF2935" w:rsidRDefault="003010FF" w:rsidP="00DF2935">
      <w:pPr>
        <w:pStyle w:val="3"/>
        <w:spacing w:before="0" w:after="0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F2935">
        <w:rPr>
          <w:rFonts w:ascii="Times New Roman" w:hAnsi="Times New Roman" w:cs="Times New Roman"/>
          <w:b w:val="0"/>
          <w:sz w:val="24"/>
          <w:szCs w:val="24"/>
        </w:rPr>
        <w:t>1</w:t>
      </w:r>
      <w:r w:rsidR="00A57C32" w:rsidRPr="00DF2935">
        <w:rPr>
          <w:rFonts w:ascii="Times New Roman" w:hAnsi="Times New Roman" w:cs="Times New Roman"/>
          <w:b w:val="0"/>
          <w:sz w:val="24"/>
          <w:szCs w:val="24"/>
        </w:rPr>
        <w:t>.4. В результате изучения профессионального модуля студент должен обладать т</w:t>
      </w:r>
      <w:r w:rsidR="00A57C32" w:rsidRPr="00DF2935">
        <w:rPr>
          <w:rFonts w:ascii="Times New Roman" w:hAnsi="Times New Roman" w:cs="Times New Roman"/>
          <w:b w:val="0"/>
          <w:iCs/>
          <w:sz w:val="24"/>
          <w:szCs w:val="24"/>
        </w:rPr>
        <w:t xml:space="preserve">рудовыми функциями, входящими в профессиональный стандарт </w:t>
      </w:r>
    </w:p>
    <w:tbl>
      <w:tblPr>
        <w:tblStyle w:val="13"/>
        <w:tblW w:w="0" w:type="auto"/>
        <w:tblLayout w:type="fixed"/>
        <w:tblLook w:val="04A0"/>
      </w:tblPr>
      <w:tblGrid>
        <w:gridCol w:w="561"/>
        <w:gridCol w:w="2098"/>
        <w:gridCol w:w="1277"/>
        <w:gridCol w:w="1984"/>
        <w:gridCol w:w="1134"/>
        <w:gridCol w:w="1828"/>
      </w:tblGrid>
      <w:tr w:rsidR="00A57C32" w:rsidRPr="00DF2935" w:rsidTr="003010FF">
        <w:tc>
          <w:tcPr>
            <w:tcW w:w="3936" w:type="dxa"/>
            <w:gridSpan w:val="3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Обобщенные трудовые функции</w:t>
            </w:r>
          </w:p>
        </w:tc>
        <w:tc>
          <w:tcPr>
            <w:tcW w:w="4946" w:type="dxa"/>
            <w:gridSpan w:val="3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Трудовые функции</w:t>
            </w:r>
          </w:p>
        </w:tc>
      </w:tr>
      <w:tr w:rsidR="00A57C32" w:rsidRPr="00DF2935" w:rsidTr="003010FF">
        <w:tc>
          <w:tcPr>
            <w:tcW w:w="561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код</w:t>
            </w:r>
          </w:p>
        </w:tc>
        <w:tc>
          <w:tcPr>
            <w:tcW w:w="209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наименование</w:t>
            </w:r>
          </w:p>
        </w:tc>
        <w:tc>
          <w:tcPr>
            <w:tcW w:w="1277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уровень квалификации</w:t>
            </w:r>
          </w:p>
        </w:tc>
        <w:tc>
          <w:tcPr>
            <w:tcW w:w="198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код</w:t>
            </w:r>
          </w:p>
        </w:tc>
        <w:tc>
          <w:tcPr>
            <w:tcW w:w="182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уровень (подуровень) квалификации</w:t>
            </w:r>
          </w:p>
        </w:tc>
      </w:tr>
      <w:tr w:rsidR="00A57C32" w:rsidRPr="00DF2935" w:rsidTr="003010FF">
        <w:tc>
          <w:tcPr>
            <w:tcW w:w="561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A</w:t>
            </w:r>
          </w:p>
        </w:tc>
        <w:tc>
          <w:tcPr>
            <w:tcW w:w="2098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 xml:space="preserve">Выполнение комплекса услуг по транспортному </w:t>
            </w: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обслуживанию грузоотправителей и грузополучателей железнодорожного транспорта</w:t>
            </w:r>
          </w:p>
        </w:tc>
        <w:tc>
          <w:tcPr>
            <w:tcW w:w="1277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5</w:t>
            </w:r>
          </w:p>
        </w:tc>
        <w:tc>
          <w:tcPr>
            <w:tcW w:w="1984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 xml:space="preserve">Информирование клиентов о правилах и </w:t>
            </w: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условиях перевозки груза железнодорожным транспортом</w:t>
            </w:r>
          </w:p>
        </w:tc>
        <w:tc>
          <w:tcPr>
            <w:tcW w:w="113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A/01.5</w:t>
            </w:r>
          </w:p>
        </w:tc>
        <w:tc>
          <w:tcPr>
            <w:tcW w:w="182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</w:tr>
      <w:tr w:rsidR="00A57C32" w:rsidRPr="00DF2935" w:rsidTr="003010FF">
        <w:tc>
          <w:tcPr>
            <w:tcW w:w="561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98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7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Оформление перевозочных документов по приему груза к перевозке железнодорожным транспортом с выдачей грузополучателям транспортных железнодорожных накладных</w:t>
            </w:r>
          </w:p>
        </w:tc>
        <w:tc>
          <w:tcPr>
            <w:tcW w:w="113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A/02.5</w:t>
            </w:r>
          </w:p>
        </w:tc>
        <w:tc>
          <w:tcPr>
            <w:tcW w:w="182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</w:tr>
      <w:tr w:rsidR="00A57C32" w:rsidRPr="00DF2935" w:rsidTr="003010FF">
        <w:tc>
          <w:tcPr>
            <w:tcW w:w="561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98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7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Первичное рассмотрение претензий по вопросам, возникающим при оказании услуг, связанных с перевозкой груза железнодорожным транспортом</w:t>
            </w:r>
          </w:p>
        </w:tc>
        <w:tc>
          <w:tcPr>
            <w:tcW w:w="113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A/03.5</w:t>
            </w:r>
          </w:p>
        </w:tc>
        <w:tc>
          <w:tcPr>
            <w:tcW w:w="182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</w:tr>
      <w:tr w:rsidR="00A57C32" w:rsidRPr="00DF2935" w:rsidTr="003010FF">
        <w:tc>
          <w:tcPr>
            <w:tcW w:w="561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98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7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Оформление первичной документации при перевозке груза железнодорожным транспортом</w:t>
            </w:r>
          </w:p>
        </w:tc>
        <w:tc>
          <w:tcPr>
            <w:tcW w:w="113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A/04.5</w:t>
            </w:r>
          </w:p>
        </w:tc>
        <w:tc>
          <w:tcPr>
            <w:tcW w:w="182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</w:tr>
      <w:tr w:rsidR="00A57C32" w:rsidRPr="00DF2935" w:rsidTr="003010FF">
        <w:tc>
          <w:tcPr>
            <w:tcW w:w="561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98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7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A57C32" w:rsidRPr="00DF2935" w:rsidRDefault="00A57C32" w:rsidP="00DF2935">
            <w:pPr>
              <w:widowControl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1134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A/05.5</w:t>
            </w:r>
          </w:p>
        </w:tc>
        <w:tc>
          <w:tcPr>
            <w:tcW w:w="1828" w:type="dxa"/>
            <w:hideMark/>
          </w:tcPr>
          <w:p w:rsidR="00A57C32" w:rsidRPr="00DF2935" w:rsidRDefault="00A57C32" w:rsidP="00DF2935">
            <w:pPr>
              <w:widowControl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DF2935"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</w:tr>
    </w:tbl>
    <w:p w:rsidR="00A57C32" w:rsidRPr="00DF2935" w:rsidRDefault="00A57C32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</w:rPr>
      </w:pPr>
    </w:p>
    <w:p w:rsidR="0077171D" w:rsidRPr="00DF2935" w:rsidRDefault="0077171D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lastRenderedPageBreak/>
        <w:t>2.</w:t>
      </w:r>
      <w:r w:rsidR="00C066E6" w:rsidRPr="00DF2935">
        <w:rPr>
          <w:rFonts w:ascii="Times New Roman" w:hAnsi="Times New Roman" w:cs="Times New Roman"/>
          <w:bCs/>
          <w:sz w:val="24"/>
        </w:rPr>
        <w:t>РЕЗУЛЬТАТЫ ОСВОЕНИЯ ПРОФЕССИОНАЛЬНОГО МОДУЛЯ.</w:t>
      </w:r>
    </w:p>
    <w:p w:rsidR="0077171D" w:rsidRPr="00DF2935" w:rsidRDefault="0077171D" w:rsidP="00DF29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F513DE" w:rsidRPr="00DF2935">
        <w:rPr>
          <w:rFonts w:ascii="Times New Roman" w:hAnsi="Times New Roman" w:cs="Times New Roman"/>
          <w:sz w:val="24"/>
          <w:szCs w:val="24"/>
        </w:rPr>
        <w:t>Организация и управление деятельностью служб сервиса на транспорте</w:t>
      </w:r>
      <w:r w:rsidRPr="00DF2935">
        <w:rPr>
          <w:rFonts w:ascii="Times New Roman" w:hAnsi="Times New Roman" w:cs="Times New Roman"/>
          <w:iCs/>
          <w:sz w:val="24"/>
          <w:szCs w:val="24"/>
        </w:rPr>
        <w:t xml:space="preserve">, в том числе </w:t>
      </w:r>
      <w:r w:rsidR="00C066E6" w:rsidRPr="00DF2935">
        <w:rPr>
          <w:rFonts w:ascii="Times New Roman" w:hAnsi="Times New Roman" w:cs="Times New Roman"/>
          <w:sz w:val="24"/>
          <w:szCs w:val="24"/>
        </w:rPr>
        <w:t xml:space="preserve">профессиональными и общими </w:t>
      </w:r>
      <w:r w:rsidRPr="00DF2935">
        <w:rPr>
          <w:rFonts w:ascii="Times New Roman" w:hAnsi="Times New Roman" w:cs="Times New Roman"/>
          <w:sz w:val="24"/>
          <w:szCs w:val="24"/>
        </w:rPr>
        <w:t>(ОК) компетенциями</w:t>
      </w:r>
      <w:r w:rsidR="00D863C1" w:rsidRPr="00DF2935">
        <w:rPr>
          <w:rFonts w:ascii="Times New Roman" w:hAnsi="Times New Roman" w:cs="Times New Roman"/>
          <w:sz w:val="24"/>
          <w:szCs w:val="24"/>
        </w:rPr>
        <w:t>:</w:t>
      </w:r>
    </w:p>
    <w:p w:rsidR="0077171D" w:rsidRPr="00DF2935" w:rsidRDefault="0077171D" w:rsidP="00DF2935">
      <w:pPr>
        <w:ind w:left="24" w:hanging="360"/>
        <w:jc w:val="both"/>
        <w:rPr>
          <w:rFonts w:ascii="Times New Roman" w:hAnsi="Times New Roman" w:cs="Times New Roman"/>
          <w:iCs/>
          <w:sz w:val="24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7797"/>
      </w:tblGrid>
      <w:tr w:rsidR="0077171D" w:rsidRPr="00DF2935" w:rsidTr="00D1481F">
        <w:tc>
          <w:tcPr>
            <w:tcW w:w="1134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Код</w:t>
            </w:r>
          </w:p>
        </w:tc>
        <w:tc>
          <w:tcPr>
            <w:tcW w:w="7797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Наименование результата обучения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ПК 4.1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ПК 4.2.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ПК 4.3.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Планировать деятельность служб сервиса на транспорте.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ПК 4.4.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ПК 4.5.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1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ОК2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ОК3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4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5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6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7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8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513DE" w:rsidRPr="00DF2935" w:rsidTr="00D1481F">
        <w:tc>
          <w:tcPr>
            <w:tcW w:w="1134" w:type="dxa"/>
            <w:shd w:val="clear" w:color="auto" w:fill="auto"/>
          </w:tcPr>
          <w:p w:rsidR="00F513DE" w:rsidRPr="00DF2935" w:rsidRDefault="00F513D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ОК 9.</w:t>
            </w:r>
          </w:p>
        </w:tc>
        <w:tc>
          <w:tcPr>
            <w:tcW w:w="7797" w:type="dxa"/>
            <w:shd w:val="clear" w:color="auto" w:fill="auto"/>
          </w:tcPr>
          <w:p w:rsidR="00F513DE" w:rsidRPr="00DF2935" w:rsidRDefault="00F513DE" w:rsidP="00DF2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7171D" w:rsidRPr="00DF2935" w:rsidRDefault="0077171D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77171D" w:rsidRPr="00DF2935" w:rsidRDefault="0077171D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2116F7" w:rsidRPr="00DF2935" w:rsidRDefault="002116F7" w:rsidP="00DF2935">
      <w:pPr>
        <w:jc w:val="center"/>
        <w:rPr>
          <w:rFonts w:ascii="Times New Roman" w:hAnsi="Times New Roman" w:cs="Times New Roman"/>
          <w:bCs/>
          <w:sz w:val="24"/>
        </w:rPr>
        <w:sectPr w:rsidR="002116F7" w:rsidRPr="00DF2935" w:rsidSect="00F2297A">
          <w:pgSz w:w="11905" w:h="16837" w:code="9"/>
          <w:pgMar w:top="1440" w:right="1440" w:bottom="1440" w:left="1800" w:header="720" w:footer="720" w:gutter="0"/>
          <w:cols w:space="720"/>
        </w:sectPr>
      </w:pPr>
    </w:p>
    <w:p w:rsidR="00771BC2" w:rsidRPr="00DF2935" w:rsidRDefault="001E4140" w:rsidP="00DF2935">
      <w:pPr>
        <w:jc w:val="both"/>
        <w:rPr>
          <w:rFonts w:ascii="Times New Roman" w:hAnsi="Times New Roman" w:cs="Times New Roman"/>
          <w:caps/>
          <w:sz w:val="24"/>
        </w:rPr>
      </w:pPr>
      <w:r w:rsidRPr="00DF2935">
        <w:rPr>
          <w:rFonts w:ascii="Times New Roman" w:hAnsi="Times New Roman" w:cs="Times New Roman"/>
          <w:caps/>
          <w:sz w:val="24"/>
        </w:rPr>
        <w:lastRenderedPageBreak/>
        <w:t>3. СТРУКТУРА и содержание профессионального модуля</w:t>
      </w:r>
      <w:r w:rsidR="00771BC2" w:rsidRPr="00DF2935">
        <w:rPr>
          <w:rFonts w:ascii="Times New Roman" w:hAnsi="Times New Roman" w:cs="Times New Roman"/>
          <w:sz w:val="24"/>
        </w:rPr>
        <w:t>ПМ. 04 Организация и управление деятельностью служб сервиса на транспорте</w:t>
      </w:r>
    </w:p>
    <w:p w:rsidR="001E4140" w:rsidRPr="00DF2935" w:rsidRDefault="001E4140" w:rsidP="00DF293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DF2935">
        <w:t xml:space="preserve">3.1. Тематический план профессионального модуля </w:t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2443"/>
        <w:gridCol w:w="992"/>
        <w:gridCol w:w="851"/>
        <w:gridCol w:w="1701"/>
        <w:gridCol w:w="1437"/>
        <w:gridCol w:w="841"/>
        <w:gridCol w:w="1300"/>
        <w:gridCol w:w="1241"/>
        <w:gridCol w:w="1701"/>
      </w:tblGrid>
      <w:tr w:rsidR="00D1481F" w:rsidRPr="00DF2935" w:rsidTr="00D1481F">
        <w:tc>
          <w:tcPr>
            <w:tcW w:w="2235" w:type="dxa"/>
            <w:vMerge w:val="restart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Код профессиональных компетенций</w:t>
            </w: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43" w:type="dxa"/>
            <w:vMerge w:val="restart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Н</w:t>
            </w:r>
            <w:r w:rsidR="00D863C1" w:rsidRPr="00DF2935">
              <w:rPr>
                <w:rFonts w:ascii="Times New Roman" w:hAnsi="Times New Roman" w:cs="Times New Roman"/>
                <w:bCs/>
                <w:sz w:val="24"/>
              </w:rPr>
              <w:t>аименование разделов профессионального модуля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Всего часов</w:t>
            </w: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30" w:type="dxa"/>
            <w:gridSpan w:val="5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Объем времени, отведенный на освоение междисциплинарного курса (курсов)ч</w:t>
            </w:r>
          </w:p>
        </w:tc>
        <w:tc>
          <w:tcPr>
            <w:tcW w:w="2942" w:type="dxa"/>
            <w:gridSpan w:val="2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Практика.ч</w:t>
            </w:r>
          </w:p>
        </w:tc>
      </w:tr>
      <w:tr w:rsidR="00D1481F" w:rsidRPr="00DF2935" w:rsidTr="00D1481F">
        <w:tc>
          <w:tcPr>
            <w:tcW w:w="2235" w:type="dxa"/>
            <w:vMerge/>
            <w:shd w:val="clear" w:color="auto" w:fill="auto"/>
          </w:tcPr>
          <w:p w:rsidR="0077171D" w:rsidRPr="00DF2935" w:rsidRDefault="0077171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:rsidR="0077171D" w:rsidRPr="00DF2935" w:rsidRDefault="0077171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71D" w:rsidRPr="00DF2935" w:rsidRDefault="0077171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89" w:type="dxa"/>
            <w:gridSpan w:val="3"/>
            <w:shd w:val="clear" w:color="auto" w:fill="auto"/>
          </w:tcPr>
          <w:p w:rsidR="009F42FB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Обязательная аудиторская учебная нагрузка</w:t>
            </w: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обучающегося</w:t>
            </w:r>
          </w:p>
        </w:tc>
        <w:tc>
          <w:tcPr>
            <w:tcW w:w="2141" w:type="dxa"/>
            <w:gridSpan w:val="2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Самостоятельная работа обучающегося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учебная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Производстве</w:t>
            </w:r>
            <w:r w:rsidR="00C843AB" w:rsidRPr="00DF2935">
              <w:rPr>
                <w:rFonts w:ascii="Times New Roman" w:hAnsi="Times New Roman" w:cs="Times New Roman"/>
                <w:bCs/>
                <w:sz w:val="24"/>
              </w:rPr>
              <w:t>нная (по профилю спеиальности)</w:t>
            </w:r>
          </w:p>
        </w:tc>
      </w:tr>
      <w:tr w:rsidR="00D1481F" w:rsidRPr="00DF2935" w:rsidTr="00D1481F">
        <w:tc>
          <w:tcPr>
            <w:tcW w:w="2235" w:type="dxa"/>
            <w:vMerge/>
            <w:shd w:val="clear" w:color="auto" w:fill="auto"/>
          </w:tcPr>
          <w:p w:rsidR="0077171D" w:rsidRPr="00DF2935" w:rsidRDefault="0077171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:rsidR="0077171D" w:rsidRPr="00DF2935" w:rsidRDefault="0077171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71D" w:rsidRPr="00DF2935" w:rsidRDefault="0077171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 т. ч. Практические занятия</w:t>
            </w:r>
          </w:p>
        </w:tc>
        <w:tc>
          <w:tcPr>
            <w:tcW w:w="1437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 т. ч. Курсовая работа (проект)</w:t>
            </w:r>
          </w:p>
        </w:tc>
        <w:tc>
          <w:tcPr>
            <w:tcW w:w="84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всего</w:t>
            </w:r>
          </w:p>
        </w:tc>
        <w:tc>
          <w:tcPr>
            <w:tcW w:w="1300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 т. ч. Курсовая работа (проект)</w:t>
            </w:r>
          </w:p>
        </w:tc>
        <w:tc>
          <w:tcPr>
            <w:tcW w:w="1241" w:type="dxa"/>
            <w:vMerge/>
            <w:shd w:val="clear" w:color="auto" w:fill="auto"/>
          </w:tcPr>
          <w:p w:rsidR="0077171D" w:rsidRPr="00DF2935" w:rsidRDefault="0077171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171D" w:rsidRPr="00DF2935" w:rsidRDefault="0077171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2235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37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4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300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4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D1481F" w:rsidRPr="00DF2935" w:rsidTr="00D1481F">
        <w:tc>
          <w:tcPr>
            <w:tcW w:w="2235" w:type="dxa"/>
            <w:shd w:val="clear" w:color="auto" w:fill="auto"/>
          </w:tcPr>
          <w:p w:rsidR="0077171D" w:rsidRPr="00DF2935" w:rsidRDefault="00A839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ПК 4.1 –</w:t>
            </w:r>
            <w:r w:rsidR="0077171D" w:rsidRPr="00DF2935">
              <w:rPr>
                <w:rFonts w:ascii="Times New Roman" w:hAnsi="Times New Roman" w:cs="Times New Roman"/>
                <w:sz w:val="24"/>
              </w:rPr>
              <w:t>П</w:t>
            </w:r>
            <w:r w:rsidRPr="00DF2935">
              <w:rPr>
                <w:rFonts w:ascii="Times New Roman" w:hAnsi="Times New Roman" w:cs="Times New Roman"/>
                <w:sz w:val="24"/>
              </w:rPr>
              <w:t>К 4.5</w:t>
            </w: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3" w:type="dxa"/>
            <w:shd w:val="clear" w:color="auto" w:fill="auto"/>
          </w:tcPr>
          <w:p w:rsidR="0077171D" w:rsidRPr="00DF2935" w:rsidRDefault="00B61EA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 xml:space="preserve">Раздел 1. </w:t>
            </w:r>
            <w:r w:rsidRPr="00DF2935">
              <w:rPr>
                <w:rFonts w:ascii="Times New Roman" w:hAnsi="Times New Roman" w:cs="Times New Roman"/>
                <w:sz w:val="24"/>
              </w:rPr>
              <w:t>Организация и управление деятельностью служб сервиса на транспорте</w:t>
            </w:r>
          </w:p>
        </w:tc>
        <w:tc>
          <w:tcPr>
            <w:tcW w:w="992" w:type="dxa"/>
            <w:shd w:val="clear" w:color="auto" w:fill="auto"/>
          </w:tcPr>
          <w:p w:rsidR="0077171D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9</w:t>
            </w:r>
            <w:r w:rsidR="002216C4" w:rsidRPr="00DF2935"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851" w:type="dxa"/>
            <w:shd w:val="clear" w:color="auto" w:fill="auto"/>
          </w:tcPr>
          <w:p w:rsidR="0077171D" w:rsidRPr="00DF2935" w:rsidRDefault="002216C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654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2216C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316</w:t>
            </w:r>
          </w:p>
        </w:tc>
        <w:tc>
          <w:tcPr>
            <w:tcW w:w="1437" w:type="dxa"/>
            <w:shd w:val="clear" w:color="auto" w:fill="auto"/>
          </w:tcPr>
          <w:p w:rsidR="0077171D" w:rsidRPr="00DF2935" w:rsidRDefault="002216C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41" w:type="dxa"/>
            <w:shd w:val="clear" w:color="auto" w:fill="auto"/>
          </w:tcPr>
          <w:p w:rsidR="0077171D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2216C4" w:rsidRPr="00DF293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300" w:type="dxa"/>
            <w:shd w:val="clear" w:color="auto" w:fill="auto"/>
          </w:tcPr>
          <w:p w:rsidR="0077171D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4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D1481F" w:rsidRPr="00DF2935" w:rsidTr="00D1481F">
        <w:tc>
          <w:tcPr>
            <w:tcW w:w="2235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3" w:type="dxa"/>
            <w:shd w:val="clear" w:color="auto" w:fill="auto"/>
          </w:tcPr>
          <w:p w:rsidR="00226E7A" w:rsidRPr="00DF2935" w:rsidRDefault="00226E7A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 xml:space="preserve">Учебная </w:t>
            </w:r>
            <w:r w:rsidRPr="00DF2935">
              <w:rPr>
                <w:rFonts w:ascii="Times New Roman" w:hAnsi="Times New Roman" w:cs="Times New Roman"/>
                <w:sz w:val="24"/>
              </w:rPr>
              <w:t>практика</w:t>
            </w:r>
          </w:p>
        </w:tc>
        <w:tc>
          <w:tcPr>
            <w:tcW w:w="992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37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41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701" w:type="dxa"/>
            <w:shd w:val="clear" w:color="auto" w:fill="auto"/>
          </w:tcPr>
          <w:p w:rsidR="00226E7A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D1481F" w:rsidRPr="00DF2935" w:rsidTr="00D1481F">
        <w:tc>
          <w:tcPr>
            <w:tcW w:w="2235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3" w:type="dxa"/>
            <w:shd w:val="clear" w:color="auto" w:fill="auto"/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Производственная </w:t>
            </w:r>
            <w:r w:rsidR="00226E7A" w:rsidRPr="00DF2935">
              <w:rPr>
                <w:rFonts w:ascii="Times New Roman" w:hAnsi="Times New Roman" w:cs="Times New Roman"/>
                <w:sz w:val="24"/>
              </w:rPr>
              <w:t xml:space="preserve">практика </w:t>
            </w:r>
            <w:r w:rsidRPr="00DF2935">
              <w:rPr>
                <w:rFonts w:ascii="Times New Roman" w:hAnsi="Times New Roman" w:cs="Times New Roman"/>
                <w:sz w:val="24"/>
              </w:rPr>
              <w:t>(по профилю специаль</w:t>
            </w:r>
            <w:r w:rsidR="000330FB" w:rsidRPr="00DF2935">
              <w:rPr>
                <w:rFonts w:ascii="Times New Roman" w:hAnsi="Times New Roman" w:cs="Times New Roman"/>
                <w:sz w:val="24"/>
              </w:rPr>
              <w:t xml:space="preserve">ности) </w:t>
            </w:r>
          </w:p>
        </w:tc>
        <w:tc>
          <w:tcPr>
            <w:tcW w:w="992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851" w:type="dxa"/>
            <w:shd w:val="clear" w:color="auto" w:fill="auto"/>
          </w:tcPr>
          <w:p w:rsidR="0077171D" w:rsidRPr="00DF2935" w:rsidRDefault="001E414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9F42F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37" w:type="dxa"/>
            <w:shd w:val="clear" w:color="auto" w:fill="auto"/>
          </w:tcPr>
          <w:p w:rsidR="0077171D" w:rsidRPr="00DF2935" w:rsidRDefault="009F42F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41" w:type="dxa"/>
            <w:shd w:val="clear" w:color="auto" w:fill="auto"/>
          </w:tcPr>
          <w:p w:rsidR="0077171D" w:rsidRPr="00DF2935" w:rsidRDefault="009F42F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:rsidR="0077171D" w:rsidRPr="00DF2935" w:rsidRDefault="009F42F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:rsidR="0077171D" w:rsidRPr="00DF2935" w:rsidRDefault="009F42F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2216C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144</w:t>
            </w:r>
          </w:p>
        </w:tc>
      </w:tr>
      <w:tr w:rsidR="00D1481F" w:rsidRPr="00DF2935" w:rsidTr="00D1481F">
        <w:tc>
          <w:tcPr>
            <w:tcW w:w="2235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3" w:type="dxa"/>
            <w:shd w:val="clear" w:color="auto" w:fill="auto"/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77171D" w:rsidRPr="00DF2935" w:rsidRDefault="0022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11</w:t>
            </w:r>
            <w:r w:rsidR="002216C4" w:rsidRPr="00DF293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851" w:type="dxa"/>
            <w:shd w:val="clear" w:color="auto" w:fill="auto"/>
          </w:tcPr>
          <w:p w:rsidR="0077171D" w:rsidRPr="00DF2935" w:rsidRDefault="002216C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654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2216C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316</w:t>
            </w:r>
          </w:p>
        </w:tc>
        <w:tc>
          <w:tcPr>
            <w:tcW w:w="1437" w:type="dxa"/>
            <w:shd w:val="clear" w:color="auto" w:fill="auto"/>
          </w:tcPr>
          <w:p w:rsidR="0077171D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41" w:type="dxa"/>
            <w:shd w:val="clear" w:color="auto" w:fill="auto"/>
          </w:tcPr>
          <w:p w:rsidR="0077171D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2216C4" w:rsidRPr="00DF293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300" w:type="dxa"/>
            <w:shd w:val="clear" w:color="auto" w:fill="auto"/>
          </w:tcPr>
          <w:p w:rsidR="0077171D" w:rsidRPr="00DF2935" w:rsidRDefault="00B760F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4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701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144</w:t>
            </w:r>
          </w:p>
        </w:tc>
      </w:tr>
    </w:tbl>
    <w:p w:rsidR="001E4140" w:rsidRPr="00DF2935" w:rsidRDefault="001E4140" w:rsidP="00DF293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2935">
        <w:rPr>
          <w:rFonts w:ascii="Times New Roman" w:hAnsi="Times New Roman" w:cs="Times New Roman"/>
          <w:b w:val="0"/>
          <w:caps/>
          <w:sz w:val="24"/>
          <w:szCs w:val="24"/>
        </w:rPr>
        <w:lastRenderedPageBreak/>
        <w:t xml:space="preserve">3.2. </w:t>
      </w:r>
      <w:r w:rsidRPr="00DF2935">
        <w:rPr>
          <w:rFonts w:ascii="Times New Roman" w:hAnsi="Times New Roman" w:cs="Times New Roman"/>
          <w:b w:val="0"/>
          <w:sz w:val="24"/>
          <w:szCs w:val="24"/>
        </w:rPr>
        <w:t>Содержание обучен</w:t>
      </w:r>
      <w:r w:rsidR="00D863C1" w:rsidRPr="00DF2935">
        <w:rPr>
          <w:rFonts w:ascii="Times New Roman" w:hAnsi="Times New Roman" w:cs="Times New Roman"/>
          <w:b w:val="0"/>
          <w:sz w:val="24"/>
          <w:szCs w:val="24"/>
        </w:rPr>
        <w:t xml:space="preserve">ия по профессиональному модулю </w:t>
      </w:r>
      <w:r w:rsidRPr="00DF2935">
        <w:rPr>
          <w:rFonts w:ascii="Times New Roman" w:hAnsi="Times New Roman" w:cs="Times New Roman"/>
          <w:b w:val="0"/>
          <w:sz w:val="24"/>
          <w:szCs w:val="24"/>
        </w:rPr>
        <w:t>ПМ</w:t>
      </w:r>
      <w:r w:rsidR="0004580C" w:rsidRPr="00DF2935">
        <w:rPr>
          <w:rFonts w:ascii="Times New Roman" w:hAnsi="Times New Roman" w:cs="Times New Roman"/>
          <w:b w:val="0"/>
          <w:sz w:val="24"/>
          <w:szCs w:val="24"/>
        </w:rPr>
        <w:t xml:space="preserve"> 04 Организация и управление деятельностью служб сервиса на транспорте</w:t>
      </w:r>
    </w:p>
    <w:tbl>
      <w:tblPr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2"/>
        <w:gridCol w:w="708"/>
        <w:gridCol w:w="8228"/>
        <w:gridCol w:w="1113"/>
        <w:gridCol w:w="1259"/>
      </w:tblGrid>
      <w:tr w:rsidR="00D1481F" w:rsidRPr="00DF2935" w:rsidTr="00D1481F">
        <w:tc>
          <w:tcPr>
            <w:tcW w:w="3242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(ПМ)междисциплинарных курсов (МДК) и тем</w:t>
            </w:r>
          </w:p>
        </w:tc>
        <w:tc>
          <w:tcPr>
            <w:tcW w:w="8936" w:type="dxa"/>
            <w:gridSpan w:val="2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Содержание учебного материала,практические занятия,са</w:t>
            </w:r>
            <w:r w:rsidR="009F42FB" w:rsidRPr="00DF2935">
              <w:rPr>
                <w:rFonts w:ascii="Times New Roman" w:hAnsi="Times New Roman" w:cs="Times New Roman"/>
                <w:sz w:val="24"/>
              </w:rPr>
              <w:t>мостоятельная работа обучающихся</w:t>
            </w:r>
          </w:p>
        </w:tc>
        <w:tc>
          <w:tcPr>
            <w:tcW w:w="1113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59" w:type="dxa"/>
            <w:shd w:val="clear" w:color="auto" w:fill="auto"/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D1481F" w:rsidRPr="00DF2935" w:rsidTr="00D1481F">
        <w:tc>
          <w:tcPr>
            <w:tcW w:w="3242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13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D1481F" w:rsidRPr="00DF2935" w:rsidTr="00D1481F">
        <w:tc>
          <w:tcPr>
            <w:tcW w:w="3242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 xml:space="preserve">Раздел 1. </w:t>
            </w:r>
            <w:r w:rsidR="00934657" w:rsidRPr="00DF2935">
              <w:rPr>
                <w:rFonts w:ascii="Times New Roman" w:hAnsi="Times New Roman" w:cs="Times New Roman"/>
                <w:sz w:val="24"/>
              </w:rPr>
              <w:t>Организация и управление деятельностью служб сервиса на транспорте</w:t>
            </w:r>
          </w:p>
        </w:tc>
        <w:tc>
          <w:tcPr>
            <w:tcW w:w="708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411B29" w:rsidRPr="00DF2935" w:rsidRDefault="003F391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11</w:t>
            </w:r>
            <w:r w:rsidR="0079134B" w:rsidRPr="00DF293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259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shd w:val="clear" w:color="auto" w:fill="auto"/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МДК 01.01. </w:t>
            </w:r>
            <w:r w:rsidR="00934657" w:rsidRPr="00DF2935">
              <w:rPr>
                <w:rFonts w:ascii="Times New Roman" w:hAnsi="Times New Roman" w:cs="Times New Roman"/>
                <w:sz w:val="24"/>
              </w:rPr>
              <w:t>Организация и управление деятельностью служб сервиса на транспорте</w:t>
            </w:r>
          </w:p>
        </w:tc>
        <w:tc>
          <w:tcPr>
            <w:tcW w:w="708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411B29" w:rsidRPr="00DF2935" w:rsidRDefault="00421BF0" w:rsidP="00DF2935">
            <w:pPr>
              <w:pStyle w:val="af"/>
              <w:ind w:right="5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9</w:t>
            </w:r>
            <w:r w:rsidR="0079134B" w:rsidRPr="00DF2935">
              <w:rPr>
                <w:rFonts w:ascii="Times New Roman" w:hAnsi="Times New Roman" w:cs="Times New Roman"/>
                <w:sz w:val="24"/>
              </w:rPr>
              <w:t>81</w:t>
            </w:r>
          </w:p>
          <w:p w:rsidR="00411B29" w:rsidRPr="00DF2935" w:rsidRDefault="00411B29" w:rsidP="00DF2935">
            <w:pPr>
              <w:pStyle w:val="af"/>
              <w:ind w:right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33"/>
        </w:trPr>
        <w:tc>
          <w:tcPr>
            <w:tcW w:w="3242" w:type="dxa"/>
            <w:vMerge w:val="restart"/>
            <w:shd w:val="clear" w:color="auto" w:fill="auto"/>
          </w:tcPr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Тема 1.1.</w:t>
            </w:r>
            <w:r w:rsidRPr="00DF2935">
              <w:rPr>
                <w:rFonts w:ascii="Times New Roman" w:hAnsi="Times New Roman" w:cs="Times New Roman"/>
                <w:sz w:val="24"/>
              </w:rPr>
              <w:t xml:space="preserve"> Структура и функции системы фирменного транспортного обслуживания.</w:t>
            </w:r>
          </w:p>
        </w:tc>
        <w:tc>
          <w:tcPr>
            <w:tcW w:w="8936" w:type="dxa"/>
            <w:gridSpan w:val="2"/>
            <w:shd w:val="clear" w:color="auto" w:fill="auto"/>
          </w:tcPr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113" w:type="dxa"/>
            <w:shd w:val="clear" w:color="auto" w:fill="auto"/>
          </w:tcPr>
          <w:p w:rsidR="006B4F3D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6B4F3D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540"/>
        </w:trPr>
        <w:tc>
          <w:tcPr>
            <w:tcW w:w="3242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Организационная структура.</w:t>
            </w:r>
          </w:p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Основная цель создания СФТО.</w:t>
            </w:r>
          </w:p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направления работ системы СФТО</w:t>
            </w:r>
            <w:r w:rsidR="002C45B7" w:rsidRPr="00DF2935">
              <w:rPr>
                <w:rFonts w:ascii="Times New Roman" w:hAnsi="Times New Roman" w:cs="Times New Roman"/>
                <w:sz w:val="24"/>
              </w:rPr>
              <w:t>.</w:t>
            </w:r>
          </w:p>
          <w:p w:rsidR="002C45B7" w:rsidRPr="00DF2935" w:rsidRDefault="002C45B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Трехуровневая система ЦФТО.</w:t>
            </w:r>
          </w:p>
        </w:tc>
        <w:tc>
          <w:tcPr>
            <w:tcW w:w="1113" w:type="dxa"/>
            <w:shd w:val="clear" w:color="auto" w:fill="auto"/>
          </w:tcPr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4F3D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00"/>
        </w:trPr>
        <w:tc>
          <w:tcPr>
            <w:tcW w:w="3242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Функции центра фирменного транспортного обслуживания.</w:t>
            </w:r>
          </w:p>
          <w:p w:rsidR="002C45B7" w:rsidRPr="00DF2935" w:rsidRDefault="002C45B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Реализация заказов клиентов ЦФТО</w:t>
            </w:r>
          </w:p>
          <w:p w:rsidR="002C45B7" w:rsidRPr="00DF2935" w:rsidRDefault="002C45B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Нормативно-методические кадровые вопросы СФТО</w:t>
            </w:r>
          </w:p>
          <w:p w:rsidR="002C45B7" w:rsidRPr="00DF2935" w:rsidRDefault="002C45B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Взаимодействие ЦФТО с другими структурами</w:t>
            </w:r>
          </w:p>
        </w:tc>
        <w:tc>
          <w:tcPr>
            <w:tcW w:w="1113" w:type="dxa"/>
            <w:shd w:val="clear" w:color="auto" w:fill="auto"/>
          </w:tcPr>
          <w:p w:rsidR="006B4F3D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465"/>
        </w:trPr>
        <w:tc>
          <w:tcPr>
            <w:tcW w:w="3242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Функции дорожных центров фирменного транспортного обслуживания.</w:t>
            </w:r>
          </w:p>
          <w:p w:rsidR="00DD04EC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ДЦФТО в соответствии с Положением о Центре фирменного транспортного обслуживания железной дорогой</w:t>
            </w:r>
          </w:p>
          <w:p w:rsidR="00DD04EC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производственные подразделения ДЦФТО.</w:t>
            </w:r>
          </w:p>
          <w:p w:rsidR="00DD04EC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Сектор планирования и координации перевозок.</w:t>
            </w:r>
          </w:p>
          <w:p w:rsidR="00DD04EC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Сектор финансовых расчетов и стимулирования.</w:t>
            </w:r>
          </w:p>
          <w:p w:rsidR="002C45B7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Сектор дополнительных услуг. </w:t>
            </w:r>
          </w:p>
        </w:tc>
        <w:tc>
          <w:tcPr>
            <w:tcW w:w="1113" w:type="dxa"/>
            <w:shd w:val="clear" w:color="auto" w:fill="auto"/>
          </w:tcPr>
          <w:p w:rsidR="006B4F3D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B4F3D" w:rsidRPr="00DF2935" w:rsidRDefault="006B4F3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6B4F3D" w:rsidRPr="00DF2935" w:rsidRDefault="006B4F3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Агентская сеть СФТО.</w:t>
            </w:r>
          </w:p>
          <w:p w:rsidR="00DD04EC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Основные и дополнительные функции агентства</w:t>
            </w:r>
          </w:p>
          <w:p w:rsidR="00DD04EC" w:rsidRPr="00DF2935" w:rsidRDefault="00DD04E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Региональные Агентства фирменного транспортного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6B4F3D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259" w:type="dxa"/>
            <w:shd w:val="clear" w:color="auto" w:fill="auto"/>
          </w:tcPr>
          <w:p w:rsidR="006B4F3D" w:rsidRPr="00DF2935" w:rsidRDefault="006B4F3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07776C" w:rsidRPr="00DF2935" w:rsidRDefault="0007776C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07776C" w:rsidRPr="00DF2935" w:rsidRDefault="004071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07776C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Отправительские маршруты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Схема сертификации услуг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Оформление документов, связанных с организацией перевозки грузов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Порядок проведения сертификации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 (лицевая сторона)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 (оборотная сторона)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Примерная структура сервис-центров на вокзале по сервисному обслуживанию пассажиров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Перечень услуг, оказываемых СЦ пассажирам на железнодорожных вокзалах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07776C" w:rsidRPr="00DF2935" w:rsidRDefault="000777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07776C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7776C" w:rsidRPr="00DF2935" w:rsidRDefault="000777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 Отправительские маршруты,</w:t>
            </w:r>
          </w:p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Схема сертификации услуг,</w:t>
            </w:r>
          </w:p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Оформление документов, связанных с организацией перевозки грузов,</w:t>
            </w:r>
          </w:p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Порядок проведения сертификации,</w:t>
            </w:r>
          </w:p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 (лицевая сторона),</w:t>
            </w:r>
          </w:p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 (оборотная сторона),</w:t>
            </w:r>
          </w:p>
          <w:p w:rsidR="00A85422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Примерная структура сервис-центров на вокзале по сервисному обслуживанию пассажиров,</w:t>
            </w:r>
          </w:p>
          <w:p w:rsidR="0007776C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Перечень услуг, оказываемых СЦ пассажирам на железнодорожных вокзалах.</w:t>
            </w:r>
          </w:p>
        </w:tc>
        <w:tc>
          <w:tcPr>
            <w:tcW w:w="1113" w:type="dxa"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Тема 1.2.Маркетинг на железнодорожном транспорте</w:t>
            </w:r>
          </w:p>
        </w:tc>
        <w:tc>
          <w:tcPr>
            <w:tcW w:w="8936" w:type="dxa"/>
            <w:gridSpan w:val="2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 xml:space="preserve">Содержание 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  <w:r w:rsidR="000A5685"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A16E7A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8228" w:type="dxa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Понятия и определения транспортного маркетинга.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Необходимость ориентации перевозчика на транспортный маркетинг.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Эволюция форм маркетинга в перевозках грузов.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Цели создания дорожного коммерческого центра.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Единая межотраслевая технология устойчивых перевозок.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Рынок как организационная основа сервиса на транспорте.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Спрос и предложение.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Исследование транспортного рынка.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Цель изучения транспортного рынка.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Общие критерии ранжирования.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Выделение транспортного рынка по географическому признаку.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1259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933"/>
        </w:trPr>
        <w:tc>
          <w:tcPr>
            <w:tcW w:w="3242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Особенности исследования рынка по видам сообщений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Исследование внешнего рынка.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Организация перевозок грузов в международном  сообщении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Исследование рынка по номенклатурным группам грузов.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Единая тарифно-статистическая номенклатура грузов.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Особенности исследования рынка по признаку нуждаемости грузовладельцев в железнодорожных перевозках.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450"/>
        </w:trPr>
        <w:tc>
          <w:tcPr>
            <w:tcW w:w="3242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Исследование потребителей транспортных услуг.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Сегментация рынка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Структура потребительских предпочтений грузовладельцев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Сопоставительная оценка транспортного обслуживания клиентов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215"/>
        </w:trPr>
        <w:tc>
          <w:tcPr>
            <w:tcW w:w="3242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Методы сегментации транспортного рынка.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Критерии сегментации транспортного рынка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Доступность сегмента.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Существенность сегмента.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85"/>
        </w:trPr>
        <w:tc>
          <w:tcPr>
            <w:tcW w:w="3242" w:type="dxa"/>
            <w:shd w:val="clear" w:color="auto" w:fill="auto"/>
          </w:tcPr>
          <w:p w:rsidR="00D7041E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рте</w:t>
            </w:r>
          </w:p>
        </w:tc>
        <w:tc>
          <w:tcPr>
            <w:tcW w:w="708" w:type="dxa"/>
            <w:shd w:val="clear" w:color="auto" w:fill="auto"/>
          </w:tcPr>
          <w:p w:rsidR="00D7041E" w:rsidRPr="00DF2935" w:rsidRDefault="00D7041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Совместимость сегмента с рынком других видов транспорта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Сегментация рынка по потребителям методом пересечения множеств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Объемы перевозок грузов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Характеристика используемых грузовых вагонов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Маршрутная и повагонная отправка</w:t>
            </w:r>
          </w:p>
        </w:tc>
        <w:tc>
          <w:tcPr>
            <w:tcW w:w="1113" w:type="dxa"/>
            <w:shd w:val="clear" w:color="auto" w:fill="auto"/>
          </w:tcPr>
          <w:p w:rsidR="00D7041E" w:rsidRPr="00DF2935" w:rsidRDefault="00814CB3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D7041E" w:rsidRPr="00DF2935" w:rsidRDefault="00D7041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95"/>
        </w:trPr>
        <w:tc>
          <w:tcPr>
            <w:tcW w:w="3242" w:type="dxa"/>
            <w:vMerge w:val="restart"/>
            <w:shd w:val="clear" w:color="auto" w:fill="auto"/>
          </w:tcPr>
          <w:p w:rsidR="00D7041E" w:rsidRPr="00DF2935" w:rsidRDefault="00D7041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7041E" w:rsidRPr="00DF2935" w:rsidRDefault="00D7041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Реквизиты дифференцированного сегмента 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Нормы суточного пробега при перевозке грузовой скоростью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Нормы суточного пробега при перевозке большой скоростью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Сегментация рынка транспортных услуг по конкурентам</w:t>
            </w:r>
          </w:p>
        </w:tc>
        <w:tc>
          <w:tcPr>
            <w:tcW w:w="1113" w:type="dxa"/>
            <w:shd w:val="clear" w:color="auto" w:fill="auto"/>
          </w:tcPr>
          <w:p w:rsidR="00D7041E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D7041E" w:rsidRPr="00DF2935" w:rsidRDefault="00D7041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95"/>
        </w:trPr>
        <w:tc>
          <w:tcPr>
            <w:tcW w:w="3242" w:type="dxa"/>
            <w:vMerge/>
            <w:shd w:val="clear" w:color="auto" w:fill="auto"/>
          </w:tcPr>
          <w:p w:rsidR="00D7041E" w:rsidRPr="00DF2935" w:rsidRDefault="00D7041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7041E" w:rsidRPr="00DF2935" w:rsidRDefault="00D7041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Исследование рынка по конкурентам (речной транспорт)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Карта оценки конкурентоспособности услуг железной дороги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Распределение транспортного рынка по тарифам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Ценовой фактор.</w:t>
            </w:r>
          </w:p>
          <w:p w:rsidR="00D7041E" w:rsidRPr="00DF2935" w:rsidRDefault="00D704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Зависимость провозной платы от дальности перевозок</w:t>
            </w:r>
          </w:p>
        </w:tc>
        <w:tc>
          <w:tcPr>
            <w:tcW w:w="1113" w:type="dxa"/>
            <w:shd w:val="clear" w:color="auto" w:fill="auto"/>
          </w:tcPr>
          <w:p w:rsidR="00D7041E" w:rsidRPr="00DF2935" w:rsidRDefault="00FB71E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259" w:type="dxa"/>
            <w:vMerge/>
            <w:shd w:val="clear" w:color="auto" w:fill="auto"/>
          </w:tcPr>
          <w:p w:rsidR="00D7041E" w:rsidRPr="00DF2935" w:rsidRDefault="00D7041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07776C" w:rsidRPr="00DF2935" w:rsidRDefault="0007776C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07776C" w:rsidRPr="00DF2935" w:rsidRDefault="008E286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07776C" w:rsidRPr="00DF2935" w:rsidRDefault="000777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Накладная ГУ-27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Календарный штемпель о времени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8E286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Примерная форма контракта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Организационная структура управления СФТО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Три уровня транспортного товара-пассажирского вагона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8E286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Схема базы технического обслуживания резервных вагонов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7776C" w:rsidRPr="00DF2935" w:rsidRDefault="008E286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07776C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Категории баз по количеству обслуживаемых вагонов</w:t>
            </w:r>
          </w:p>
        </w:tc>
        <w:tc>
          <w:tcPr>
            <w:tcW w:w="1113" w:type="dxa"/>
            <w:shd w:val="clear" w:color="auto" w:fill="auto"/>
          </w:tcPr>
          <w:p w:rsidR="0007776C" w:rsidRPr="00DF2935" w:rsidRDefault="00EA0F48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FFFFFF"/>
          </w:tcPr>
          <w:p w:rsidR="0007776C" w:rsidRPr="00DF2935" w:rsidRDefault="000777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FFFFFF"/>
          </w:tcPr>
          <w:p w:rsidR="0007776C" w:rsidRPr="00DF2935" w:rsidRDefault="008E286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1259" w:type="dxa"/>
            <w:shd w:val="clear" w:color="auto" w:fill="FFFFFF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7776C" w:rsidRPr="00DF2935" w:rsidRDefault="000777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07776C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 Накладная ГУ-27, Календарный штемпель о времени, Примерная форма контракта, Организационная структура управления СФТО, Три уровня транспортного товара-пассажирского вагона, Структура уровней услуги, Использование средств массовой информации в целях продвижения транспортного продукта на рынок, Схема базы технического обслуживания резервных вагонов, Категории баз по количеству обслуживаемых вагонов.</w:t>
            </w:r>
          </w:p>
        </w:tc>
        <w:tc>
          <w:tcPr>
            <w:tcW w:w="1113" w:type="dxa"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07776C" w:rsidRPr="00DF2935" w:rsidRDefault="000777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Тема 1.3. Функция планирования перевозок грузов</w:t>
            </w:r>
          </w:p>
        </w:tc>
        <w:tc>
          <w:tcPr>
            <w:tcW w:w="708" w:type="dxa"/>
            <w:shd w:val="clear" w:color="auto" w:fill="auto"/>
          </w:tcPr>
          <w:p w:rsidR="00E7150C" w:rsidRPr="00DF2935" w:rsidRDefault="00E715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E7150C" w:rsidRPr="00DF2935" w:rsidRDefault="00E715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Содержание 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CB4089" w:rsidP="00DF2935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D1688B" w:rsidRPr="00DF2935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E7150C" w:rsidRPr="00DF2935" w:rsidRDefault="002116F7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E715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E715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Договор об организации перевозок грузов</w:t>
            </w:r>
          </w:p>
          <w:p w:rsidR="00E7150C" w:rsidRPr="00DF2935" w:rsidRDefault="00E715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Побудительные факторы перехода на договорную систему планирования</w:t>
            </w:r>
          </w:p>
          <w:p w:rsidR="00E7150C" w:rsidRPr="00DF2935" w:rsidRDefault="00E715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Примерная форма контракта</w:t>
            </w:r>
          </w:p>
          <w:p w:rsidR="00E7150C" w:rsidRPr="00DF2935" w:rsidRDefault="00E715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Заключение долгосрочных договоров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FC0D0B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FC0D0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Договор перевозки как правовая норма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Обязанности грузоотправителя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Транспортная железнодорожная накладная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CB408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FC0D0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Планирование перевозок грузов по заявкам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Календарные штемпеля о времени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Перевозка грузов со станции отправления узкой колеи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грузов со станции отправления широкой колеи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8E138E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FC0D0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Наименование железнодорожной станции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грузов в смешанном сообщении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Перевалка груза на водный транспорт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через пункты перевалки</w:t>
            </w:r>
          </w:p>
          <w:p w:rsidR="00FC0D0B" w:rsidRPr="00DF2935" w:rsidRDefault="00FC0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через пограничные станции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8E138E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8E138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Обязанности начальника станции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Составление сводного плана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Проект плана перевозок грузов ДЦФТО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Обязанности начальника железной дороге по перевозке грузов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8E138E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5"/>
        </w:trPr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8E138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Планирование контейнерных перевозок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CB408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095"/>
        </w:trPr>
        <w:tc>
          <w:tcPr>
            <w:tcW w:w="3242" w:type="dxa"/>
            <w:vMerge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6E7A" w:rsidRPr="00DF2935" w:rsidRDefault="00A16E7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Обязанности ДЦФТО и ЦФТО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Изменение сводных заявок</w:t>
            </w:r>
          </w:p>
          <w:p w:rsidR="00A16E7A" w:rsidRPr="00DF2935" w:rsidRDefault="00A16E7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Планирование заявок в местном сообщении</w:t>
            </w:r>
          </w:p>
        </w:tc>
        <w:tc>
          <w:tcPr>
            <w:tcW w:w="1113" w:type="dxa"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A16E7A" w:rsidRPr="00DF2935" w:rsidRDefault="00A16E7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8E138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Планирование перевозок в прямом сообщении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Планирование перевозок внешнеторговых грузов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Проект сводного плана для грузов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 перевозок экспортных грузов</w:t>
            </w:r>
          </w:p>
          <w:p w:rsidR="008E138E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экспортных грузов через пункты перевалки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8E138E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8E138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8E138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Перевозки транспортных грузов</w:t>
            </w:r>
          </w:p>
          <w:p w:rsidR="00764386" w:rsidRPr="00DF2935" w:rsidRDefault="0076438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 перевозки импортных грузов</w:t>
            </w:r>
          </w:p>
          <w:p w:rsidR="00764386" w:rsidRPr="00DF2935" w:rsidRDefault="0076438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Договор об организации перевозок</w:t>
            </w:r>
          </w:p>
          <w:p w:rsidR="00764386" w:rsidRPr="00DF2935" w:rsidRDefault="0076438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Дополнительные соглашения к договору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764386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7150C" w:rsidRPr="00DF2935" w:rsidRDefault="00764386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228" w:type="dxa"/>
            <w:shd w:val="clear" w:color="auto" w:fill="auto"/>
          </w:tcPr>
          <w:p w:rsidR="00E7150C" w:rsidRPr="00DF2935" w:rsidRDefault="0076438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Устав планирования грузов, по предъявлению связанных с ликвидацией чрезвычайных ситуаций</w:t>
            </w:r>
          </w:p>
        </w:tc>
        <w:tc>
          <w:tcPr>
            <w:tcW w:w="1113" w:type="dxa"/>
            <w:shd w:val="clear" w:color="auto" w:fill="auto"/>
          </w:tcPr>
          <w:p w:rsidR="00E7150C" w:rsidRPr="00DF2935" w:rsidRDefault="00CB408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E7150C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4071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830649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Задачи и функции центра фирменного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Организационная структура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6626C" w:rsidRPr="00DF2935" w:rsidRDefault="00C662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C6626C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Задачи и функции территориальных центров</w:t>
            </w:r>
          </w:p>
        </w:tc>
        <w:tc>
          <w:tcPr>
            <w:tcW w:w="1113" w:type="dxa"/>
            <w:shd w:val="clear" w:color="auto" w:fill="auto"/>
          </w:tcPr>
          <w:p w:rsidR="00C6626C" w:rsidRPr="00DF2935" w:rsidRDefault="004071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C6626C" w:rsidRPr="00DF2935" w:rsidRDefault="00C662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D256C" w:rsidRPr="00DF2935" w:rsidRDefault="001D25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1D256C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Работа агентства фирменного транспортного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D256C" w:rsidRPr="00DF2935" w:rsidRDefault="001D25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1D256C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Категории пассажиров проезжающих бесплатно в поездах и вагонах всех категорий без ограничения количества поездок</w:t>
            </w:r>
          </w:p>
        </w:tc>
        <w:tc>
          <w:tcPr>
            <w:tcW w:w="1113" w:type="dxa"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D256C" w:rsidRPr="00DF2935" w:rsidRDefault="001D25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1D256C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Категории пассажиров проезжающих бесплатно в поездах дальнего следования</w:t>
            </w:r>
          </w:p>
        </w:tc>
        <w:tc>
          <w:tcPr>
            <w:tcW w:w="1113" w:type="dxa"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D256C" w:rsidRPr="00DF2935" w:rsidRDefault="001D25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1D256C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Категории пассажиров проезжающих бесплатно в поездах пригородного сообщения</w:t>
            </w:r>
          </w:p>
        </w:tc>
        <w:tc>
          <w:tcPr>
            <w:tcW w:w="1113" w:type="dxa"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D256C" w:rsidRPr="00DF2935" w:rsidRDefault="001D256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1D256C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Воинские билеты</w:t>
            </w:r>
          </w:p>
        </w:tc>
        <w:tc>
          <w:tcPr>
            <w:tcW w:w="1113" w:type="dxa"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D256C" w:rsidRPr="00DF2935" w:rsidRDefault="001D256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5"/>
        </w:trPr>
        <w:tc>
          <w:tcPr>
            <w:tcW w:w="3242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A0F48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1259" w:type="dxa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Задачи и функции центра фирменного обслуживания,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Организационная структура, 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Задачи и функции территориальных центров, 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Работа агентства фирменного транспортного обслуживания, 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Категории пассажиров проезжающих бесплатно в поездах и вагонах всех категорий без ограничения количества поездок,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Категории пассажиров проезжающих бесплатно в поездах дальнего следования, </w:t>
            </w:r>
          </w:p>
          <w:p w:rsidR="004E3A7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Категории пассажиров проезжающих бесплатно в поездах пригородного сообщения, </w:t>
            </w:r>
          </w:p>
          <w:p w:rsidR="00830649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Воинские билеты. 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Тема 1.4. Информационные услуги СФТО</w:t>
            </w:r>
          </w:p>
        </w:tc>
        <w:tc>
          <w:tcPr>
            <w:tcW w:w="8936" w:type="dxa"/>
            <w:gridSpan w:val="2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D1688B" w:rsidRPr="00DF2935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830649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Структура автоматизированной комплексной системы фирменного транспортного обслуживания.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Принципы АКС ФТО.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Нормативно-справочная подсистема.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Маркетинговая подсистема.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Подсистема заключения договоров.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Подсистема сбора заявок и планирования.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Подсистема оформления перевозочных документов и кассово-финансовых операций.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Подсистема контроля за соблюдением условий перевозки.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Информационные услуги на базе подсистем АКС ФТО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Услуги по оформлении долгосрочных договоров об организации перевозок грузов.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Услуги, оказываемые грузовладельцам по изменению содержания договора об организации перевозок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изменение станции отправления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изменение объема перевозок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изменение станции и дороги назначения в заказе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отказ от погрузки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внутри страны в счет установленных норм погрузки экспортных грузов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к перевозке на экспорт в счет установленных норм погрузки грузов внутри страны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Оформление договора перевозки и перевозочных документов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Информирование клиентов о местонахождении груза и выполнении сопутствующих перевозке услуг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Информирование клиента об изменении условий перевозки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Предоставление рекомендаций по выбору железнодорожных экспедиторских и страховых организаций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Развитие АКС ФТО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Технология согласования объемов перевозок в смешанных и  международных сообщений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Качественное и эффективное информационное обслуживание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Направления развития  информационного обслуживания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Система безбумажного документооборота между клиентом и СФТО.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Корпоративная система управления маркетингом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0A568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Взаимодействие информационных технологий  в транспортном сервисе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Мониторинг перевозочного процесса</w:t>
            </w:r>
          </w:p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 xml:space="preserve">Система номерного слежения за вагонами ДИСПАРК 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8E286D"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830649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C662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Проездные документы системы «Экспресс»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79134B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Транспортное требование формы №1-А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E286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EA0F48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1D256C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Служебное транспортное требование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shd w:val="clear" w:color="auto" w:fill="auto"/>
          </w:tcPr>
          <w:p w:rsidR="00EA0F48" w:rsidRPr="00DF2935" w:rsidRDefault="00EA0F48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A0F48" w:rsidRPr="00DF2935" w:rsidRDefault="00EA0F48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EA0F48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Проезд пенсионеров-железнодорожников</w:t>
            </w:r>
          </w:p>
        </w:tc>
        <w:tc>
          <w:tcPr>
            <w:tcW w:w="1113" w:type="dxa"/>
            <w:shd w:val="clear" w:color="auto" w:fill="auto"/>
          </w:tcPr>
          <w:p w:rsidR="00EA0F48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A0F48" w:rsidRPr="00DF2935" w:rsidRDefault="00EA0F48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Схема ориентирующей модели планирования рыночной стратегии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Процедуры разбиения транспортного рынка по проектам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 отправительскими маршрутами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1D25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Исходные данные для оценки эффективности сервиса в перевозках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830649" w:rsidRPr="00DF2935" w:rsidRDefault="0083064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E286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30649" w:rsidRPr="00DF2935" w:rsidRDefault="0083064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830649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 Проездные документы системы «Экспресс», Транспортное требование формы №1-А, Служебное транспортное требование, Проезд пенсионеров-железнодорожников, Схема ориентирующей модели планирования рыночной стратегии, Процедуры разбиения транспортного рынка по проектам, Заявка на перевозку грузов отправительскими маршрутами, Исходные данные для оценки эффективности сервиса в перевозках.</w:t>
            </w:r>
          </w:p>
        </w:tc>
        <w:tc>
          <w:tcPr>
            <w:tcW w:w="1113" w:type="dxa"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830649" w:rsidRPr="00DF2935" w:rsidRDefault="0083064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09"/>
        </w:trPr>
        <w:tc>
          <w:tcPr>
            <w:tcW w:w="3242" w:type="dxa"/>
            <w:vMerge w:val="restart"/>
            <w:shd w:val="clear" w:color="auto" w:fill="auto"/>
          </w:tcPr>
          <w:p w:rsidR="00B51887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Тема 1.5</w:t>
            </w:r>
            <w:r w:rsidR="00B51887" w:rsidRPr="00DF2935">
              <w:rPr>
                <w:rFonts w:ascii="Times New Roman" w:hAnsi="Times New Roman" w:cs="Times New Roman"/>
                <w:sz w:val="24"/>
              </w:rPr>
              <w:t xml:space="preserve">. Совершенствование транспортного обслуживания грузовладельцев </w:t>
            </w:r>
          </w:p>
        </w:tc>
        <w:tc>
          <w:tcPr>
            <w:tcW w:w="8936" w:type="dxa"/>
            <w:gridSpan w:val="2"/>
            <w:shd w:val="clear" w:color="auto" w:fill="auto"/>
          </w:tcPr>
          <w:p w:rsidR="00B51887" w:rsidRPr="00DF2935" w:rsidRDefault="00B51887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Содержание</w:t>
            </w:r>
          </w:p>
        </w:tc>
        <w:tc>
          <w:tcPr>
            <w:tcW w:w="1113" w:type="dxa"/>
            <w:shd w:val="clear" w:color="auto" w:fill="auto"/>
          </w:tcPr>
          <w:p w:rsidR="00B51887" w:rsidRPr="00DF2935" w:rsidRDefault="00CB40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  <w:r w:rsidR="00D1688B" w:rsidRPr="00DF2935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B51887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51887" w:rsidRPr="00DF2935" w:rsidRDefault="00B51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Маркетинговые основы совершенствования транспортного сервиса</w:t>
            </w:r>
          </w:p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Меры по совершенствованию транспортного обслуживания</w:t>
            </w:r>
          </w:p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Создание и функционирование ориентирующей модели</w:t>
            </w:r>
          </w:p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Разбиение рынка на проекты</w:t>
            </w:r>
          </w:p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Маркетинг, организованный по проектам</w:t>
            </w:r>
          </w:p>
          <w:p w:rsidR="00B51887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Рынок и его выжидательные позиции </w:t>
            </w:r>
          </w:p>
        </w:tc>
        <w:tc>
          <w:tcPr>
            <w:tcW w:w="1113" w:type="dxa"/>
            <w:shd w:val="clear" w:color="auto" w:fill="auto"/>
          </w:tcPr>
          <w:p w:rsidR="00B51887" w:rsidRPr="00DF2935" w:rsidRDefault="00CB40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59" w:type="dxa"/>
            <w:vMerge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51887" w:rsidRPr="00DF2935" w:rsidRDefault="00B51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B51887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Качество перевозок и элементы сервиса</w:t>
            </w:r>
          </w:p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Конкурентоспособность транспортных услуг</w:t>
            </w:r>
          </w:p>
          <w:p w:rsidR="005B0DE3" w:rsidRPr="00DF2935" w:rsidRDefault="005B0D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Межотраслевая и внутриотраслевая  конкуренция</w:t>
            </w:r>
          </w:p>
          <w:p w:rsidR="00DA79E3" w:rsidRPr="00DF2935" w:rsidRDefault="00DA79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Реализация категорий качества перевозок на различных видах транспорта</w:t>
            </w:r>
          </w:p>
          <w:p w:rsidR="00DA79E3" w:rsidRPr="00DF2935" w:rsidRDefault="00DA79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Категории поездов повышенного качества</w:t>
            </w:r>
          </w:p>
          <w:p w:rsidR="00DA79E3" w:rsidRPr="00DF2935" w:rsidRDefault="00DA79E3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Зарубежный опыт</w:t>
            </w:r>
            <w:r w:rsidR="0056586C" w:rsidRPr="00DF2935">
              <w:rPr>
                <w:rFonts w:ascii="Times New Roman" w:hAnsi="Times New Roman" w:cs="Times New Roman"/>
                <w:sz w:val="24"/>
              </w:rPr>
              <w:t>.</w:t>
            </w:r>
          </w:p>
          <w:p w:rsidR="0056586C" w:rsidRPr="00DF2935" w:rsidRDefault="00565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Ориентиры в технологии перевозочного процесса</w:t>
            </w:r>
          </w:p>
          <w:p w:rsidR="0056586C" w:rsidRPr="00DF2935" w:rsidRDefault="00565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Ориентиры в управлении перевозками</w:t>
            </w:r>
          </w:p>
          <w:p w:rsidR="0056586C" w:rsidRPr="00DF2935" w:rsidRDefault="00565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перевозок грузов в специализированных вагонах.</w:t>
            </w:r>
          </w:p>
          <w:p w:rsidR="0056586C" w:rsidRPr="00DF2935" w:rsidRDefault="00565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Влияние специализации вагонов на качество и цену перевозок.</w:t>
            </w:r>
          </w:p>
        </w:tc>
        <w:tc>
          <w:tcPr>
            <w:tcW w:w="1113" w:type="dxa"/>
            <w:shd w:val="clear" w:color="auto" w:fill="auto"/>
          </w:tcPr>
          <w:p w:rsidR="00B51887" w:rsidRPr="00DF2935" w:rsidRDefault="00CB40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259" w:type="dxa"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51887" w:rsidRPr="00DF2935" w:rsidRDefault="00B51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B51887" w:rsidRPr="00DF2935" w:rsidRDefault="00565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Обеспечение сервиса в ускорении доставки грузов</w:t>
            </w:r>
            <w:r w:rsidR="00282004" w:rsidRPr="00DF2935">
              <w:rPr>
                <w:rFonts w:ascii="Times New Roman" w:hAnsi="Times New Roman" w:cs="Times New Roman"/>
                <w:sz w:val="24"/>
              </w:rPr>
              <w:t>.</w:t>
            </w:r>
          </w:p>
          <w:p w:rsidR="00282004" w:rsidRPr="00DF2935" w:rsidRDefault="0028200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Выбор маршрута следования грузов</w:t>
            </w:r>
          </w:p>
          <w:p w:rsidR="00282004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Договорные и технологические сроки доставки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План перевозок с минимальными затратами</w:t>
            </w:r>
          </w:p>
        </w:tc>
        <w:tc>
          <w:tcPr>
            <w:tcW w:w="1113" w:type="dxa"/>
            <w:shd w:val="clear" w:color="auto" w:fill="auto"/>
          </w:tcPr>
          <w:p w:rsidR="00B51887" w:rsidRPr="00DF2935" w:rsidRDefault="00CB40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59" w:type="dxa"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51887" w:rsidRPr="00DF2935" w:rsidRDefault="00B51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B51887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Оценка влияния ускорения перевозок на работу направления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Дисциплина обслуживания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Механизм обслуживания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Контроль сбалансированности размеров погрузки и перерабатывающей способности пунктов назначения</w:t>
            </w:r>
          </w:p>
        </w:tc>
        <w:tc>
          <w:tcPr>
            <w:tcW w:w="1113" w:type="dxa"/>
            <w:shd w:val="clear" w:color="auto" w:fill="auto"/>
          </w:tcPr>
          <w:p w:rsidR="00B51887" w:rsidRPr="00DF2935" w:rsidRDefault="00CB40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B51887" w:rsidRPr="00DF2935" w:rsidRDefault="00B51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080"/>
        </w:trPr>
        <w:tc>
          <w:tcPr>
            <w:tcW w:w="3242" w:type="dxa"/>
            <w:vMerge/>
            <w:shd w:val="clear" w:color="auto" w:fill="auto"/>
          </w:tcPr>
          <w:p w:rsidR="00EB02AE" w:rsidRPr="00DF2935" w:rsidRDefault="00EB02A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B02AE" w:rsidRPr="00DF2935" w:rsidRDefault="00EB02A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Порядок расчета технологических нормативов работы участков и направлений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Влияние ускорения доставки грузов на нормативы работы направления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Технологические нормативы для пропуска обычных поездов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Эффективность ускорения доставки грузов</w:t>
            </w:r>
          </w:p>
        </w:tc>
        <w:tc>
          <w:tcPr>
            <w:tcW w:w="1113" w:type="dxa"/>
            <w:shd w:val="clear" w:color="auto" w:fill="auto"/>
          </w:tcPr>
          <w:p w:rsidR="00EB02AE" w:rsidRPr="00DF2935" w:rsidRDefault="00F864B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EB02AE" w:rsidRPr="00DF2935" w:rsidRDefault="00EB02A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0"/>
        </w:trPr>
        <w:tc>
          <w:tcPr>
            <w:tcW w:w="3242" w:type="dxa"/>
            <w:vMerge/>
            <w:shd w:val="clear" w:color="auto" w:fill="auto"/>
          </w:tcPr>
          <w:p w:rsidR="00EB02AE" w:rsidRPr="00DF2935" w:rsidRDefault="00EB02A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EB02AE" w:rsidRPr="00DF2935" w:rsidRDefault="00EB02AE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грузовых перевозок в поездах регулярного обращения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Организация движения поездов регулярного обращения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Условия организации грузовых экспрессов</w:t>
            </w:r>
          </w:p>
          <w:p w:rsidR="00EB02AE" w:rsidRPr="00DF2935" w:rsidRDefault="00EB02A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Условия пропуска специальных поездов</w:t>
            </w:r>
          </w:p>
        </w:tc>
        <w:tc>
          <w:tcPr>
            <w:tcW w:w="1113" w:type="dxa"/>
            <w:shd w:val="clear" w:color="auto" w:fill="auto"/>
          </w:tcPr>
          <w:p w:rsidR="00EB02AE" w:rsidRPr="00DF2935" w:rsidRDefault="00CB40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EB02AE" w:rsidRPr="00DF2935" w:rsidRDefault="00EB02AE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7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79134B"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  <w:shd w:val="clear" w:color="auto" w:fill="000080"/>
              </w:rPr>
            </w:pPr>
          </w:p>
        </w:tc>
      </w:tr>
      <w:tr w:rsidR="00D1481F" w:rsidRPr="00DF2935" w:rsidTr="00D1481F"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DD740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Технология подготовки пассажирских поездов в рейс.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79134B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DD740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  на железнодорожном транспорте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Маркетинговые исследования грузовых перевозок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положения транспортно-экспедиционного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понятия транспортно-экспедиционного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Виды транспортно-экспедиционных услуг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Рынок, как условие и объективная основа сервиса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E4BB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Управление транспортно-экспедиционной и агентской деятельностью на основе логистики и маркетинга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8E286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23BCD" w:rsidRPr="00DF2935" w:rsidRDefault="00771BC2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 Технология подготовки пассажирских поездов в рейс, Маркетинг  на железнодорожном транспорте, Маркетинговые исследования грузовых перевозок, Основные положения транспортно-экспедиционного обслуживания, Основные понятия транспортно-экспедиционного обслуживания, Виды транспортно-экспедиционных услуг, Рынок, как условие и объективная основа сервиса, Управление транспортно-экспедиционной и агентской деятельностью на основе логистики и маркетинга.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 w:val="restart"/>
            <w:shd w:val="clear" w:color="auto" w:fill="auto"/>
          </w:tcPr>
          <w:p w:rsidR="00190312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Тема 1.6</w:t>
            </w:r>
            <w:r w:rsidR="00190312" w:rsidRPr="00DF2935">
              <w:rPr>
                <w:rFonts w:ascii="Times New Roman" w:hAnsi="Times New Roman" w:cs="Times New Roman"/>
                <w:sz w:val="24"/>
              </w:rPr>
              <w:t xml:space="preserve">. Создание и функционирование операторских компаний </w:t>
            </w:r>
          </w:p>
        </w:tc>
        <w:tc>
          <w:tcPr>
            <w:tcW w:w="708" w:type="dxa"/>
            <w:shd w:val="clear" w:color="auto" w:fill="auto"/>
          </w:tcPr>
          <w:p w:rsidR="00190312" w:rsidRPr="00DF2935" w:rsidRDefault="001903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Содержание </w:t>
            </w:r>
          </w:p>
        </w:tc>
        <w:tc>
          <w:tcPr>
            <w:tcW w:w="1113" w:type="dxa"/>
            <w:shd w:val="clear" w:color="auto" w:fill="auto"/>
          </w:tcPr>
          <w:p w:rsidR="00190312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259" w:type="dxa"/>
            <w:shd w:val="clear" w:color="auto" w:fill="auto"/>
          </w:tcPr>
          <w:p w:rsidR="00190312" w:rsidRPr="00DF2935" w:rsidRDefault="002116F7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371"/>
        </w:trPr>
        <w:tc>
          <w:tcPr>
            <w:tcW w:w="3242" w:type="dxa"/>
            <w:vMerge/>
            <w:shd w:val="clear" w:color="auto" w:fill="auto"/>
          </w:tcPr>
          <w:p w:rsidR="00190312" w:rsidRPr="00DF2935" w:rsidRDefault="001903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90312" w:rsidRPr="00DF2935" w:rsidRDefault="001903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Классификация операторских компаний</w:t>
            </w:r>
          </w:p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Бизнес-план на создание компании оператора</w:t>
            </w:r>
          </w:p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Обязанности перевозчика на железнодорожном транспорте</w:t>
            </w:r>
          </w:p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Вспомогательные работы и услуги при перевозках на железнодорожном транспорте</w:t>
            </w:r>
          </w:p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Первые операторские компании </w:t>
            </w:r>
          </w:p>
        </w:tc>
        <w:tc>
          <w:tcPr>
            <w:tcW w:w="1113" w:type="dxa"/>
            <w:shd w:val="clear" w:color="auto" w:fill="auto"/>
          </w:tcPr>
          <w:p w:rsidR="00190312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90312" w:rsidRPr="00DF2935" w:rsidRDefault="001903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672"/>
        </w:trPr>
        <w:tc>
          <w:tcPr>
            <w:tcW w:w="3242" w:type="dxa"/>
            <w:vMerge/>
            <w:shd w:val="clear" w:color="auto" w:fill="auto"/>
          </w:tcPr>
          <w:p w:rsidR="00E75945" w:rsidRPr="00DF2935" w:rsidRDefault="00E75945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E7594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vMerge w:val="restart"/>
            <w:shd w:val="clear" w:color="auto" w:fill="auto"/>
          </w:tcPr>
          <w:p w:rsidR="00E75945" w:rsidRPr="00DF2935" w:rsidRDefault="00E75945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маршрутных назначений</w:t>
            </w:r>
          </w:p>
          <w:p w:rsidR="00E75945" w:rsidRPr="00DF2935" w:rsidRDefault="00E75945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перевозок грузов в технологических маршрутах</w:t>
            </w:r>
          </w:p>
          <w:p w:rsidR="00E75945" w:rsidRPr="00DF2935" w:rsidRDefault="00E75945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перевозок в отправительских маршрутах</w:t>
            </w:r>
          </w:p>
          <w:p w:rsidR="00E75945" w:rsidRPr="00DF2935" w:rsidRDefault="00E75945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Заявка на перевозку грузов маршрутами</w:t>
            </w:r>
          </w:p>
          <w:p w:rsidR="00E75945" w:rsidRPr="00DF2935" w:rsidRDefault="00E75945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Условия доставки грузов отправительскими маршрутами</w:t>
            </w:r>
          </w:p>
        </w:tc>
        <w:tc>
          <w:tcPr>
            <w:tcW w:w="1113" w:type="dxa"/>
            <w:shd w:val="clear" w:color="auto" w:fill="auto"/>
          </w:tcPr>
          <w:p w:rsidR="00E75945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  <w:r w:rsidR="00CB4089" w:rsidRPr="00DF293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75945" w:rsidRPr="00DF2935" w:rsidRDefault="00E75945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641"/>
        </w:trPr>
        <w:tc>
          <w:tcPr>
            <w:tcW w:w="3242" w:type="dxa"/>
            <w:vMerge/>
            <w:shd w:val="clear" w:color="auto" w:fill="auto"/>
          </w:tcPr>
          <w:p w:rsidR="00E75945" w:rsidRPr="00DF2935" w:rsidRDefault="00E75945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7594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vMerge/>
            <w:shd w:val="clear" w:color="auto" w:fill="auto"/>
          </w:tcPr>
          <w:p w:rsidR="00E75945" w:rsidRPr="00DF2935" w:rsidRDefault="00E75945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3" w:type="dxa"/>
            <w:shd w:val="clear" w:color="auto" w:fill="auto"/>
          </w:tcPr>
          <w:p w:rsidR="00E75945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E75945" w:rsidRPr="00DF2935" w:rsidRDefault="00E75945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915"/>
        </w:trPr>
        <w:tc>
          <w:tcPr>
            <w:tcW w:w="3242" w:type="dxa"/>
            <w:vMerge/>
            <w:shd w:val="clear" w:color="auto" w:fill="auto"/>
          </w:tcPr>
          <w:p w:rsidR="00347264" w:rsidRPr="00DF2935" w:rsidRDefault="0034726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47264" w:rsidRPr="00DF2935" w:rsidRDefault="0034726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Обоснование сервиса перевозок в отправительских маршрутах</w:t>
            </w:r>
          </w:p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Оценка эффективности сервиса услуг в дифференцированных сегментах</w:t>
            </w:r>
          </w:p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«Рефсервис» в перевозке скоропортящихся грузов</w:t>
            </w:r>
          </w:p>
        </w:tc>
        <w:tc>
          <w:tcPr>
            <w:tcW w:w="1113" w:type="dxa"/>
            <w:shd w:val="clear" w:color="auto" w:fill="auto"/>
          </w:tcPr>
          <w:p w:rsidR="00347264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347264" w:rsidRPr="00DF2935" w:rsidRDefault="0034726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900"/>
        </w:trPr>
        <w:tc>
          <w:tcPr>
            <w:tcW w:w="3242" w:type="dxa"/>
            <w:vMerge/>
            <w:shd w:val="clear" w:color="auto" w:fill="auto"/>
          </w:tcPr>
          <w:p w:rsidR="00347264" w:rsidRPr="00DF2935" w:rsidRDefault="0034726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47264" w:rsidRPr="00DF2935" w:rsidRDefault="0034726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Отдел расчетов по договорам с клиентами</w:t>
            </w:r>
          </w:p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Коммерческий отдел валютных и внутрироссийских перевозок</w:t>
            </w:r>
          </w:p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Отдел учета расчетов</w:t>
            </w:r>
          </w:p>
        </w:tc>
        <w:tc>
          <w:tcPr>
            <w:tcW w:w="1113" w:type="dxa"/>
            <w:shd w:val="clear" w:color="auto" w:fill="auto"/>
          </w:tcPr>
          <w:p w:rsidR="00347264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347264" w:rsidRPr="00DF2935" w:rsidRDefault="0034726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90312" w:rsidRPr="00DF2935" w:rsidRDefault="001903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90312" w:rsidRPr="00DF2935" w:rsidRDefault="0034726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Содержание работы логистического сервис-центра железнодорожной станции</w:t>
            </w:r>
          </w:p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Содержание работы станционных центров сервиса</w:t>
            </w:r>
          </w:p>
          <w:p w:rsidR="00190312" w:rsidRPr="00DF2935" w:rsidRDefault="001903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Станционные логистические центры сервиса</w:t>
            </w:r>
          </w:p>
          <w:p w:rsidR="00BC3C1E" w:rsidRPr="00DF2935" w:rsidRDefault="00BC3C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Оценка эффективности перевозок грузов маршрутами</w:t>
            </w:r>
          </w:p>
          <w:p w:rsidR="00BC3C1E" w:rsidRPr="00DF2935" w:rsidRDefault="00BC3C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Методы привлечения дополнительных объемов перевозок</w:t>
            </w:r>
          </w:p>
          <w:p w:rsidR="00BC3C1E" w:rsidRPr="00DF2935" w:rsidRDefault="00BC3C1E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</w:t>
            </w:r>
            <w:r w:rsidR="00347264" w:rsidRPr="00DF2935">
              <w:rPr>
                <w:rFonts w:ascii="Times New Roman" w:hAnsi="Times New Roman" w:cs="Times New Roman"/>
                <w:sz w:val="24"/>
              </w:rPr>
              <w:t>етоды повышения уровня сервиса на транспорте</w:t>
            </w:r>
          </w:p>
          <w:p w:rsidR="00347264" w:rsidRPr="00DF2935" w:rsidRDefault="0034726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Резервы сокращения затрат в пределах обеспечения безопасности движения</w:t>
            </w:r>
          </w:p>
        </w:tc>
        <w:tc>
          <w:tcPr>
            <w:tcW w:w="1113" w:type="dxa"/>
            <w:shd w:val="clear" w:color="auto" w:fill="auto"/>
          </w:tcPr>
          <w:p w:rsidR="00190312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259" w:type="dxa"/>
            <w:vMerge/>
            <w:shd w:val="clear" w:color="auto" w:fill="auto"/>
          </w:tcPr>
          <w:p w:rsidR="00190312" w:rsidRPr="00DF2935" w:rsidRDefault="001903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79134B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23BCD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График и расписание движения поездов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79134B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083E9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Справочно-информационное обслуживание пассажиров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Схемы формирования поездов внутреннего сообщения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79134B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пассажиров в особых случаях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Безопасность труда 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Информация о прибытии груза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Прием и оформление  грузовых документов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79134B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Выдача груза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79134B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8E286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График и расписание движения поездов, 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Справочно-информационное обслуживание пассажиров,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Схемы формирования поездов внутреннего сообщения, 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Перевозка пассажиров в особых случаях, 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Безопасность труда, 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Информация о прибытии груза, </w:t>
            </w:r>
          </w:p>
          <w:p w:rsidR="00B61EAB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Прием и оформление  грузовых документов,</w:t>
            </w:r>
          </w:p>
          <w:p w:rsidR="00923BCD" w:rsidRPr="00DF2935" w:rsidRDefault="00FB1E96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Выдача груза.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923BC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C12D2A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Тема 1.7</w:t>
            </w:r>
            <w:r w:rsidR="00C12D2A" w:rsidRPr="00DF2935">
              <w:rPr>
                <w:rFonts w:ascii="Times New Roman" w:hAnsi="Times New Roman" w:cs="Times New Roman"/>
                <w:sz w:val="24"/>
              </w:rPr>
              <w:t>. Сервис контейнерных перевозок</w:t>
            </w:r>
          </w:p>
        </w:tc>
        <w:tc>
          <w:tcPr>
            <w:tcW w:w="708" w:type="dxa"/>
            <w:shd w:val="clear" w:color="auto" w:fill="auto"/>
          </w:tcPr>
          <w:p w:rsidR="00C12D2A" w:rsidRPr="00DF2935" w:rsidRDefault="00C12D2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C12D2A" w:rsidRPr="00DF2935" w:rsidRDefault="00C12D2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Содержание </w:t>
            </w:r>
          </w:p>
        </w:tc>
        <w:tc>
          <w:tcPr>
            <w:tcW w:w="1113" w:type="dxa"/>
            <w:shd w:val="clear" w:color="auto" w:fill="auto"/>
          </w:tcPr>
          <w:p w:rsidR="00C12D2A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C12D2A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12D2A" w:rsidRPr="00DF2935" w:rsidRDefault="00C12D2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C12D2A" w:rsidRPr="00DF2935" w:rsidRDefault="00C12D2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Международные транспортные коридоры</w:t>
            </w:r>
          </w:p>
          <w:p w:rsidR="00C12D2A" w:rsidRPr="00DF2935" w:rsidRDefault="00C12D2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Преимущества сервиса контейнерных перевозок</w:t>
            </w:r>
          </w:p>
          <w:p w:rsidR="00C12D2A" w:rsidRPr="00DF2935" w:rsidRDefault="00C12D2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Специализированные контейнеры</w:t>
            </w:r>
          </w:p>
        </w:tc>
        <w:tc>
          <w:tcPr>
            <w:tcW w:w="1113" w:type="dxa"/>
            <w:shd w:val="clear" w:color="auto" w:fill="auto"/>
          </w:tcPr>
          <w:p w:rsidR="00C12D2A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12D2A" w:rsidRPr="00DF2935" w:rsidRDefault="00C12D2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C12D2A" w:rsidRPr="00DF2935" w:rsidRDefault="00C12D2A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Выбор маршрута следования внешнеторговых грузов</w:t>
            </w:r>
          </w:p>
          <w:p w:rsidR="0092229F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Задача выбора маршрутов следования импортных грузов</w:t>
            </w:r>
          </w:p>
        </w:tc>
        <w:tc>
          <w:tcPr>
            <w:tcW w:w="1113" w:type="dxa"/>
            <w:shd w:val="clear" w:color="auto" w:fill="auto"/>
          </w:tcPr>
          <w:p w:rsidR="00C12D2A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12D2A" w:rsidRPr="00DF2935" w:rsidRDefault="00C12D2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C12D2A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Услуги в контрейлерных перевозках</w:t>
            </w:r>
          </w:p>
          <w:p w:rsidR="0092229F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Комбинированные перевозки</w:t>
            </w:r>
          </w:p>
          <w:p w:rsidR="0092229F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Технологии перевозок крупнотоннажными контейнерами</w:t>
            </w:r>
          </w:p>
          <w:p w:rsidR="0092229F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Правовая база контрейлерных перевозок</w:t>
            </w:r>
          </w:p>
          <w:p w:rsidR="0092229F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Преимущества контрейлерной системы</w:t>
            </w:r>
          </w:p>
        </w:tc>
        <w:tc>
          <w:tcPr>
            <w:tcW w:w="1113" w:type="dxa"/>
            <w:shd w:val="clear" w:color="auto" w:fill="auto"/>
          </w:tcPr>
          <w:p w:rsidR="00C12D2A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59" w:type="dxa"/>
            <w:vMerge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shd w:val="clear" w:color="auto" w:fill="auto"/>
          </w:tcPr>
          <w:p w:rsidR="00C12D2A" w:rsidRPr="00DF2935" w:rsidRDefault="00C12D2A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C12D2A" w:rsidRPr="00DF2935" w:rsidRDefault="00C12D2A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C12D2A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интермодальных перевозок</w:t>
            </w:r>
          </w:p>
          <w:p w:rsidR="0092229F" w:rsidRPr="00DF2935" w:rsidRDefault="0092229F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Суть интермодальной перевозки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Мультимодальные перевозки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Преимущества интермодального сообщения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Системы интермодальных перевозок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Контейнерная система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Трейлерная система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Фрейджерная система</w:t>
            </w:r>
          </w:p>
          <w:p w:rsidR="00053D0B" w:rsidRPr="00DF2935" w:rsidRDefault="00053D0B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Лихтерная система</w:t>
            </w:r>
          </w:p>
        </w:tc>
        <w:tc>
          <w:tcPr>
            <w:tcW w:w="1113" w:type="dxa"/>
            <w:shd w:val="clear" w:color="auto" w:fill="auto"/>
          </w:tcPr>
          <w:p w:rsidR="00C12D2A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  <w:r w:rsidR="00CB4089" w:rsidRPr="00DF293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C12D2A" w:rsidRPr="00DF2935" w:rsidRDefault="00771BC2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75945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44616F"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23BCD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65AE0" w:rsidRPr="00DF2935" w:rsidRDefault="00965AE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65AE0" w:rsidRPr="00DF2935" w:rsidRDefault="00965AE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965AE0" w:rsidRPr="00DF2935" w:rsidRDefault="00965AE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Условия организации грузовых экспрессов</w:t>
            </w:r>
          </w:p>
        </w:tc>
        <w:tc>
          <w:tcPr>
            <w:tcW w:w="1113" w:type="dxa"/>
            <w:shd w:val="clear" w:color="auto" w:fill="auto"/>
          </w:tcPr>
          <w:p w:rsidR="00965AE0" w:rsidRPr="00DF2935" w:rsidRDefault="00965AE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65AE0" w:rsidRPr="00DF2935" w:rsidRDefault="00965AE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65AE0" w:rsidRPr="00DF2935" w:rsidRDefault="00965AE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65AE0" w:rsidRPr="00DF2935" w:rsidRDefault="00965AE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965AE0" w:rsidRPr="00DF2935" w:rsidRDefault="00965AE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Условия пропуска специальных поездов</w:t>
            </w:r>
          </w:p>
        </w:tc>
        <w:tc>
          <w:tcPr>
            <w:tcW w:w="1113" w:type="dxa"/>
            <w:shd w:val="clear" w:color="auto" w:fill="auto"/>
          </w:tcPr>
          <w:p w:rsidR="00965AE0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65AE0" w:rsidRPr="00DF2935" w:rsidRDefault="00965AE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1E6860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крупнотонных контейнеров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Преимущества интермодального сообщения Iгруппы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Вторая условная группа преимуществ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923BCD" w:rsidRPr="00DF2935" w:rsidRDefault="001E6860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Маркетинговые основы совершенствования транспортного сервиса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Расширение интермодальных перевозок грузов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Развитие отправительской маршрутизации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259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Подготовка сообщений и рефератов по темам: 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Условия организации грузовых экспрессов, 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Условия пропуска специальных поездов, 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Перевозка крупнотонных контейнеров,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Преимущества интермодального сообщения Iгруппы, 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Вторая условная группа преимуществ,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Маркетинговые основы совершенствования транспортного сервиса, </w:t>
            </w:r>
          </w:p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Расширение интермодальных перевозок грузов, </w:t>
            </w:r>
          </w:p>
          <w:p w:rsidR="00923BCD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Развитие отправительской маршрутизации.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923BC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Тема 1.8. Место сервиса в транспортном обслуживании</w:t>
            </w:r>
          </w:p>
        </w:tc>
        <w:tc>
          <w:tcPr>
            <w:tcW w:w="708" w:type="dxa"/>
            <w:shd w:val="clear" w:color="auto" w:fill="auto"/>
          </w:tcPr>
          <w:p w:rsidR="0004580C" w:rsidRPr="00DF2935" w:rsidRDefault="000458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Содержание </w:t>
            </w:r>
          </w:p>
        </w:tc>
        <w:tc>
          <w:tcPr>
            <w:tcW w:w="1113" w:type="dxa"/>
            <w:shd w:val="clear" w:color="auto" w:fill="auto"/>
          </w:tcPr>
          <w:p w:rsidR="0004580C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04580C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4580C" w:rsidRPr="00DF2935" w:rsidRDefault="000458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Значение сферы транспортного обслуживания населения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Развитие сервиса в пассажирских перевозках</w:t>
            </w:r>
          </w:p>
        </w:tc>
        <w:tc>
          <w:tcPr>
            <w:tcW w:w="1113" w:type="dxa"/>
            <w:shd w:val="clear" w:color="auto" w:fill="auto"/>
          </w:tcPr>
          <w:p w:rsidR="0004580C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4580C" w:rsidRPr="00DF2935" w:rsidRDefault="000458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Социально-культурный сервис 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Технический и технологический сервис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Общие понятия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Обслуживание ряда стран на железных дорогах</w:t>
            </w:r>
          </w:p>
        </w:tc>
        <w:tc>
          <w:tcPr>
            <w:tcW w:w="1113" w:type="dxa"/>
            <w:shd w:val="clear" w:color="auto" w:fill="auto"/>
          </w:tcPr>
          <w:p w:rsidR="0004580C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4580C" w:rsidRPr="00DF2935" w:rsidRDefault="000458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Принципы и задачи транспортного сервиса в пассажирских перевозках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Необязательность использования клиентом сервисных услуг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Эластичность сервиса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Удобства сервиса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Техническая адекватность сервиса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Информационная отдача сервиса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Разумная ценовая политика в сфере сервиса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Гарантированное соответствие производства сервису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задачи транспортного сервиса в пассажирских перевозках</w:t>
            </w:r>
          </w:p>
        </w:tc>
        <w:tc>
          <w:tcPr>
            <w:tcW w:w="1113" w:type="dxa"/>
            <w:shd w:val="clear" w:color="auto" w:fill="auto"/>
          </w:tcPr>
          <w:p w:rsidR="0004580C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59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870"/>
        </w:trPr>
        <w:tc>
          <w:tcPr>
            <w:tcW w:w="3242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4580C" w:rsidRPr="00DF2935" w:rsidRDefault="000458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Законодательные основы сервиса в пассажирских перевозках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Стоимость услуг</w:t>
            </w:r>
          </w:p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Нормативные документы, регламентирующие услуги размещения в РФ</w:t>
            </w:r>
          </w:p>
        </w:tc>
        <w:tc>
          <w:tcPr>
            <w:tcW w:w="1113" w:type="dxa"/>
            <w:shd w:val="clear" w:color="auto" w:fill="auto"/>
          </w:tcPr>
          <w:p w:rsidR="0004580C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FE6574" w:rsidRPr="00DF2935" w:rsidRDefault="00FE657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E6574" w:rsidRPr="00DF2935" w:rsidRDefault="00FE657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Основы сервисологии</w:t>
            </w:r>
          </w:p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Потребности как основа человеческой деятельности</w:t>
            </w:r>
          </w:p>
        </w:tc>
        <w:tc>
          <w:tcPr>
            <w:tcW w:w="1113" w:type="dxa"/>
            <w:shd w:val="clear" w:color="auto" w:fill="auto"/>
          </w:tcPr>
          <w:p w:rsidR="00FE6574" w:rsidRPr="00DF2935" w:rsidRDefault="0047158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FE6574" w:rsidRPr="00DF2935" w:rsidRDefault="00FE657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FE6574" w:rsidRPr="00DF2935" w:rsidRDefault="00FE657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E6574" w:rsidRPr="00DF2935" w:rsidRDefault="00FE657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Нужды, желания и спрос населения в перевозках</w:t>
            </w:r>
          </w:p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Потребности массовых групп пассажиров</w:t>
            </w:r>
          </w:p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Санитарно-гигиенические потребности пассажиров</w:t>
            </w:r>
          </w:p>
        </w:tc>
        <w:tc>
          <w:tcPr>
            <w:tcW w:w="1113" w:type="dxa"/>
            <w:shd w:val="clear" w:color="auto" w:fill="auto"/>
          </w:tcPr>
          <w:p w:rsidR="00FE6574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FE6574" w:rsidRPr="00DF2935" w:rsidRDefault="00FE657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FE6574" w:rsidRPr="00DF2935" w:rsidRDefault="00FE657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E6574" w:rsidRPr="00DF2935" w:rsidRDefault="00FE6574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Взаимосвязь цены транспортных услуг и спроса</w:t>
            </w:r>
          </w:p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Связь между экономическими показателями для определения спроса</w:t>
            </w:r>
          </w:p>
          <w:p w:rsidR="00FE6574" w:rsidRPr="00DF2935" w:rsidRDefault="00FE657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Установление взаимосвязи транспортных услуг и спроса</w:t>
            </w:r>
          </w:p>
        </w:tc>
        <w:tc>
          <w:tcPr>
            <w:tcW w:w="1113" w:type="dxa"/>
            <w:shd w:val="clear" w:color="auto" w:fill="auto"/>
          </w:tcPr>
          <w:p w:rsidR="00FE6574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FE6574" w:rsidRPr="00DF2935" w:rsidRDefault="00FE6574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923BCD" w:rsidRPr="00DF2935" w:rsidRDefault="00923BCD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23BCD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Определение требуемого уровня качества сервиса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Требования, предъявляемые потребителями к качеству транспортных услуг в грузовых железнодорожных перевозках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требования потребителей услуг ОАО «РЖД»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Принципы управления качеством ОАО «РЖД» 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причины несоблюдения технологий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Система уровней качества перевозок грузов и пассажиров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6860" w:rsidRPr="00DF2935" w:rsidRDefault="001E6860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принципы практической работы по повышению качества транспортного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1E6860" w:rsidRPr="00DF2935" w:rsidRDefault="001E6860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1E6860" w:rsidRPr="00DF2935" w:rsidRDefault="001E6860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4580C" w:rsidRPr="00DF2935" w:rsidRDefault="0004580C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Четыре позиции системы управления качеством зарубежных стран</w:t>
            </w:r>
          </w:p>
        </w:tc>
        <w:tc>
          <w:tcPr>
            <w:tcW w:w="1113" w:type="dxa"/>
            <w:shd w:val="clear" w:color="auto" w:fill="auto"/>
          </w:tcPr>
          <w:p w:rsidR="0004580C" w:rsidRPr="00DF2935" w:rsidRDefault="000458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315"/>
        </w:trPr>
        <w:tc>
          <w:tcPr>
            <w:tcW w:w="3242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vMerge w:val="restart"/>
            <w:shd w:val="clear" w:color="auto" w:fill="auto"/>
          </w:tcPr>
          <w:p w:rsidR="0004580C" w:rsidRPr="00DF2935" w:rsidRDefault="000458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  <w:r w:rsidR="0044616F" w:rsidRPr="00DF293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60"/>
        </w:trPr>
        <w:tc>
          <w:tcPr>
            <w:tcW w:w="3242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04580C" w:rsidRPr="00DF2935" w:rsidRDefault="0004580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3" w:type="dxa"/>
            <w:vMerge/>
            <w:shd w:val="clear" w:color="auto" w:fill="auto"/>
          </w:tcPr>
          <w:p w:rsidR="0004580C" w:rsidRPr="00DF2935" w:rsidRDefault="000458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04580C" w:rsidRPr="00DF2935" w:rsidRDefault="0004580C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23BCD" w:rsidRPr="00DF2935" w:rsidRDefault="00923BCD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Определение требуемого уровня качества сервиса,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Требования, предъявляемые потребителями к качеству транспортных услуг в грузовых железнодорожных перевозках,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Основные требования потребителей услуг ОАО «РЖД»,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Принципы управления качеством ОАО «РЖД»,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Основные причины несоблюдения технологий,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Система уровней качества перевозок грузов и пассажиров,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Основные принципы практической работы по повышению качества транспортного обслуживания, </w:t>
            </w:r>
          </w:p>
          <w:p w:rsidR="00923BCD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Четыре позиции системы управления качеством зарубежных стран.</w:t>
            </w:r>
          </w:p>
        </w:tc>
        <w:tc>
          <w:tcPr>
            <w:tcW w:w="1113" w:type="dxa"/>
            <w:shd w:val="clear" w:color="auto" w:fill="auto"/>
          </w:tcPr>
          <w:p w:rsidR="00923BCD" w:rsidRPr="00DF2935" w:rsidRDefault="00923BCD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923BCD" w:rsidRPr="00DF2935" w:rsidRDefault="00923BCD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B86A12" w:rsidRPr="00DF2935" w:rsidRDefault="00E7150C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Тема 1.9</w:t>
            </w:r>
            <w:r w:rsidR="00B86A12" w:rsidRPr="00DF2935">
              <w:rPr>
                <w:rFonts w:ascii="Times New Roman" w:hAnsi="Times New Roman" w:cs="Times New Roman"/>
                <w:sz w:val="24"/>
              </w:rPr>
              <w:t>. Сервис-центры по обслуживанию пассажиров</w:t>
            </w: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Содержание 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B86A12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Назначение и структура сервис-центра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Услуги, оказываемые СЦ пассажирам на железнодорожных вокзалах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Начальные стадии становления и развития СЦ в условиях недостатка финансовых средств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виды услуг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Структура СЦ на вокзале по сервисному обслуживанию и сопровождению пассажиров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Отделы фирменного обслуживания пассажиров на вокзале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Отчётность деятельности СЦ в пассажирскую службу дороги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Принципы работы сервис-центров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Сертификация сервисных услуг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Технологический принцип работы СЦ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Экономический принцип работы СЦ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Маркетинговые подходы в обслуживании пассажиров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Принцип гостеприимства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Сервисное обслуживание пассажиров на вокзале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Функции СЦ в вокзальном комплексе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Опыт работы СЦ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 w:val="restart"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пассажиров в дальнем сообщении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Система скидок на билеты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Провозная способность поездов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Техническое оснащение вагона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Решающая роль в создании комфортных условий пассажирам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Питание во время поездки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0"/>
        </w:trPr>
        <w:tc>
          <w:tcPr>
            <w:tcW w:w="3242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Сервис пассажиров в пригородном сообщении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Выявление потребностей в услугах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Электропоезда с вагонами 1,2 и 3-го класса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Конкурентоспособные цены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Учет потребностей основных сегментов пассажиропотока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Конкуренция между видами транспорта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Опыт эксплуатации скоростных пригородных электропоездов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259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680"/>
        </w:trPr>
        <w:tc>
          <w:tcPr>
            <w:tcW w:w="3242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Транспортные услуги в туризме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Развитие туризма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Индустрия туризма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Туристический рынок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Роль туроператора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Туристический бизнес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170"/>
        </w:trPr>
        <w:tc>
          <w:tcPr>
            <w:tcW w:w="3242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Туристский продукт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Туристский товар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Туристская услуга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Маршруты железнодорожных туров 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1650"/>
        </w:trPr>
        <w:tc>
          <w:tcPr>
            <w:tcW w:w="3242" w:type="dxa"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Кратковременные туры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Однодневные туры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Непродолжительные туры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туристские и курортные зоны федерального значения в России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Многодневные туры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Туристско-экскурсионные поезда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18"/>
        </w:trPr>
        <w:tc>
          <w:tcPr>
            <w:tcW w:w="3242" w:type="dxa"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6A12" w:rsidRPr="00DF2935" w:rsidRDefault="00B86A12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228" w:type="dxa"/>
            <w:shd w:val="clear" w:color="auto" w:fill="auto"/>
          </w:tcPr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Имидж сервис-центра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Фирменная торговая марка</w:t>
            </w:r>
          </w:p>
          <w:p w:rsidR="00B86A12" w:rsidRPr="00DF2935" w:rsidRDefault="00B86A1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Фирменное имя</w:t>
            </w:r>
          </w:p>
          <w:p w:rsidR="00FB53B4" w:rsidRPr="00DF2935" w:rsidRDefault="00FB53B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Неизменность названия</w:t>
            </w:r>
          </w:p>
          <w:p w:rsidR="00FB53B4" w:rsidRPr="00DF2935" w:rsidRDefault="00FB53B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Ассоциация с выпускаемой продукцией</w:t>
            </w:r>
          </w:p>
          <w:p w:rsidR="00FB53B4" w:rsidRPr="00DF2935" w:rsidRDefault="00FB53B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Неповторимость названия</w:t>
            </w:r>
          </w:p>
          <w:p w:rsidR="00FB53B4" w:rsidRPr="00DF2935" w:rsidRDefault="00FB53B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Приемлемость названия для иностранцев</w:t>
            </w:r>
          </w:p>
          <w:p w:rsidR="00FB53B4" w:rsidRPr="00DF2935" w:rsidRDefault="00FB53B4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Фирменный товарный знак</w:t>
            </w:r>
          </w:p>
        </w:tc>
        <w:tc>
          <w:tcPr>
            <w:tcW w:w="1113" w:type="dxa"/>
            <w:shd w:val="clear" w:color="auto" w:fill="auto"/>
          </w:tcPr>
          <w:p w:rsidR="00B86A12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B86A12" w:rsidRPr="00DF2935" w:rsidRDefault="00B86A12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930"/>
        </w:trPr>
        <w:tc>
          <w:tcPr>
            <w:tcW w:w="3242" w:type="dxa"/>
            <w:vMerge w:val="restart"/>
            <w:shd w:val="clear" w:color="auto" w:fill="auto"/>
          </w:tcPr>
          <w:p w:rsidR="00DD6887" w:rsidRPr="00DF2935" w:rsidRDefault="00DD6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D6887" w:rsidRPr="00DF2935" w:rsidRDefault="00DD6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228" w:type="dxa"/>
            <w:shd w:val="clear" w:color="auto" w:fill="auto"/>
          </w:tcPr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Управление мощностями  сервис-центра на принципах маркетинга</w:t>
            </w:r>
          </w:p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Вовлечение клиентов в систему обслуживания</w:t>
            </w:r>
          </w:p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Обучение служащих взаимозаменяемым профессиям</w:t>
            </w:r>
          </w:p>
        </w:tc>
        <w:tc>
          <w:tcPr>
            <w:tcW w:w="1113" w:type="dxa"/>
            <w:shd w:val="clear" w:color="auto" w:fill="auto"/>
          </w:tcPr>
          <w:p w:rsidR="00DD6887" w:rsidRPr="00DF2935" w:rsidRDefault="00CB4089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DD6887" w:rsidRPr="00DF2935" w:rsidRDefault="00DD6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900"/>
        </w:trPr>
        <w:tc>
          <w:tcPr>
            <w:tcW w:w="3242" w:type="dxa"/>
            <w:vMerge/>
            <w:shd w:val="clear" w:color="auto" w:fill="auto"/>
          </w:tcPr>
          <w:p w:rsidR="00DD6887" w:rsidRPr="00DF2935" w:rsidRDefault="00DD6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D6887" w:rsidRPr="00DF2935" w:rsidRDefault="00DD6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8228" w:type="dxa"/>
            <w:shd w:val="clear" w:color="auto" w:fill="auto"/>
          </w:tcPr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Использование частично занятых сотрудников</w:t>
            </w:r>
          </w:p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Аренда и использование дополнительных мощностей и оборудования</w:t>
            </w:r>
          </w:p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Продление часов обслуживания</w:t>
            </w:r>
          </w:p>
        </w:tc>
        <w:tc>
          <w:tcPr>
            <w:tcW w:w="1113" w:type="dxa"/>
            <w:shd w:val="clear" w:color="auto" w:fill="auto"/>
          </w:tcPr>
          <w:p w:rsidR="00DD6887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DD6887" w:rsidRPr="00DF2935" w:rsidRDefault="00DD6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840"/>
        </w:trPr>
        <w:tc>
          <w:tcPr>
            <w:tcW w:w="3242" w:type="dxa"/>
            <w:vMerge/>
            <w:shd w:val="clear" w:color="auto" w:fill="auto"/>
          </w:tcPr>
          <w:p w:rsidR="00DD6887" w:rsidRPr="00DF2935" w:rsidRDefault="00DD6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D6887" w:rsidRPr="00DF2935" w:rsidRDefault="00DD688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228" w:type="dxa"/>
            <w:shd w:val="clear" w:color="auto" w:fill="auto"/>
          </w:tcPr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Использование цены</w:t>
            </w:r>
          </w:p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Использование системы создания резервов услуг</w:t>
            </w:r>
          </w:p>
          <w:p w:rsidR="00DD6887" w:rsidRPr="00DF2935" w:rsidRDefault="00DD6887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Разработка мероприятий по продвижению и стимулированию продаж услуг</w:t>
            </w:r>
          </w:p>
        </w:tc>
        <w:tc>
          <w:tcPr>
            <w:tcW w:w="1113" w:type="dxa"/>
            <w:shd w:val="clear" w:color="auto" w:fill="auto"/>
          </w:tcPr>
          <w:p w:rsidR="00DD6887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DD6887" w:rsidRPr="00DF2935" w:rsidRDefault="00DD6887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454"/>
        </w:trPr>
        <w:tc>
          <w:tcPr>
            <w:tcW w:w="3242" w:type="dxa"/>
            <w:vMerge w:val="restart"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D6C89" w:rsidRPr="00DF2935" w:rsidRDefault="00AD6C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8228" w:type="dxa"/>
            <w:shd w:val="clear" w:color="auto" w:fill="auto"/>
          </w:tcPr>
          <w:p w:rsidR="00AD6C89" w:rsidRPr="00DF2935" w:rsidRDefault="00AD6C8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Внутренний маркетинг сервис-центра</w:t>
            </w:r>
          </w:p>
          <w:p w:rsidR="00AD6C89" w:rsidRPr="00DF2935" w:rsidRDefault="00AD6C8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Основные принципы сервис-центра во внутреннем маркетинге</w:t>
            </w:r>
          </w:p>
          <w:p w:rsidR="00AD6C89" w:rsidRPr="00DF2935" w:rsidRDefault="00AD6C8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Культура обслуживания</w:t>
            </w:r>
          </w:p>
          <w:p w:rsidR="00AD6C89" w:rsidRPr="00DF2935" w:rsidRDefault="00AD6C8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Пакетная система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9E2EF6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20"/>
        </w:trPr>
        <w:tc>
          <w:tcPr>
            <w:tcW w:w="3242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AD6C89" w:rsidRPr="00DF2935" w:rsidRDefault="00AD6C8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AD6C89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Организация взаимоотношений железных дорог с клиентами на основе нового мировоззрения 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Нормативно-правовая база транспортно-экспедиционного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Статус экспедитора и агента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 w:val="restart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Договор транспортной экспедиции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Требования, предъявляемые к транспортно-экспедиционной услуге на транспорте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D6C89" w:rsidRPr="00DF2935" w:rsidRDefault="00AD6C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28" w:type="dxa"/>
            <w:shd w:val="clear" w:color="auto" w:fill="auto"/>
          </w:tcPr>
          <w:p w:rsidR="00AD6C89" w:rsidRPr="00DF2935" w:rsidRDefault="009C286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Логистика и пригородные перевозки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Стабильность правового режима на рынке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C2869" w:rsidRPr="00DF2935" w:rsidRDefault="009C286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28" w:type="dxa"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Экспортно-импортное регулирование</w:t>
            </w:r>
          </w:p>
        </w:tc>
        <w:tc>
          <w:tcPr>
            <w:tcW w:w="1113" w:type="dxa"/>
            <w:shd w:val="clear" w:color="auto" w:fill="auto"/>
          </w:tcPr>
          <w:p w:rsidR="009C2869" w:rsidRPr="00DF2935" w:rsidRDefault="0040710C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C2869" w:rsidRPr="00DF2935" w:rsidRDefault="009C286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D6C89" w:rsidRPr="00DF2935" w:rsidRDefault="00AD6C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228" w:type="dxa"/>
            <w:shd w:val="clear" w:color="auto" w:fill="auto"/>
          </w:tcPr>
          <w:p w:rsidR="00AD6C89" w:rsidRPr="00DF2935" w:rsidRDefault="009C286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Выполнение всего процесса доставки груза «от двери до двери» одной организацией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D6C89" w:rsidRPr="00DF2935" w:rsidRDefault="00EA0F48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228" w:type="dxa"/>
            <w:shd w:val="clear" w:color="auto" w:fill="auto"/>
          </w:tcPr>
          <w:p w:rsidR="00AD6C89" w:rsidRPr="00DF2935" w:rsidRDefault="009C286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Организация взаимоотношений железных дорог с клиентами на основе нового мировоззрения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44616F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59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41"/>
        </w:trPr>
        <w:tc>
          <w:tcPr>
            <w:tcW w:w="3242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AD6C89" w:rsidRPr="00DF2935" w:rsidRDefault="00AD6C89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EA0F4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4"/>
        </w:trPr>
        <w:tc>
          <w:tcPr>
            <w:tcW w:w="3242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D6C89" w:rsidRPr="00DF2935" w:rsidRDefault="00AD6C89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228" w:type="dxa"/>
            <w:shd w:val="clear" w:color="auto" w:fill="auto"/>
          </w:tcPr>
          <w:p w:rsidR="00B61EAB" w:rsidRPr="00DF2935" w:rsidRDefault="00A8542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Подготовка сообщений и рефератов по темам: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 Организация взаимоотношений железных дорог с клиентами на основе нового мировоззрения,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Нормативно-правовая база транспортно-экспедиционного обслуживания,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lastRenderedPageBreak/>
              <w:t xml:space="preserve"> Статус экспедитора и агента,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Договор транспортной экспедиции,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Требования, предъявляемые к транспортно-экспедиционной услуге на транспорте,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Логистика и пригородные перевозки,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Стабильность правового режима на рынке,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Экспортно-импортное регулирование, </w:t>
            </w:r>
          </w:p>
          <w:p w:rsidR="00B61EAB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Выполнение всего процесса доставки груза «от двери до двери» одной организацией, </w:t>
            </w:r>
          </w:p>
          <w:p w:rsidR="00AD6C89" w:rsidRPr="00DF2935" w:rsidRDefault="0030686C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Организация взаимоотношений железных дорог с клиентами на основе нового мировоззрения. </w:t>
            </w:r>
          </w:p>
        </w:tc>
        <w:tc>
          <w:tcPr>
            <w:tcW w:w="1113" w:type="dxa"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AD6C89" w:rsidRPr="00DF2935" w:rsidRDefault="00AD6C89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rPr>
          <w:trHeight w:val="274"/>
        </w:trPr>
        <w:tc>
          <w:tcPr>
            <w:tcW w:w="3242" w:type="dxa"/>
            <w:shd w:val="clear" w:color="auto" w:fill="auto"/>
          </w:tcPr>
          <w:p w:rsidR="00902198" w:rsidRPr="00DF2935" w:rsidRDefault="00902198" w:rsidP="00DF29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02198" w:rsidRPr="00DF2935" w:rsidRDefault="00902198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8" w:type="dxa"/>
            <w:shd w:val="clear" w:color="auto" w:fill="auto"/>
          </w:tcPr>
          <w:p w:rsidR="00902198" w:rsidRPr="00DF2935" w:rsidRDefault="00902198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13" w:type="dxa"/>
            <w:shd w:val="clear" w:color="auto" w:fill="auto"/>
          </w:tcPr>
          <w:p w:rsidR="00902198" w:rsidRPr="00DF2935" w:rsidRDefault="0090219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02198" w:rsidRPr="00DF2935" w:rsidRDefault="00771BC2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198" w:rsidRPr="00DF2935" w:rsidTr="00D1481F">
        <w:trPr>
          <w:trHeight w:val="274"/>
        </w:trPr>
        <w:tc>
          <w:tcPr>
            <w:tcW w:w="12178" w:type="dxa"/>
            <w:gridSpan w:val="3"/>
            <w:shd w:val="clear" w:color="auto" w:fill="auto"/>
          </w:tcPr>
          <w:p w:rsidR="00902198" w:rsidRPr="00DF2935" w:rsidRDefault="00771BC2" w:rsidP="00DF2935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 xml:space="preserve">Курсовое </w:t>
            </w:r>
            <w:r w:rsidR="00C21866" w:rsidRPr="00DF2935">
              <w:rPr>
                <w:rFonts w:ascii="Times New Roman" w:hAnsi="Times New Roman" w:cs="Times New Roman"/>
                <w:sz w:val="24"/>
              </w:rPr>
              <w:t>проектирование</w:t>
            </w:r>
          </w:p>
        </w:tc>
        <w:tc>
          <w:tcPr>
            <w:tcW w:w="1113" w:type="dxa"/>
            <w:shd w:val="clear" w:color="auto" w:fill="auto"/>
          </w:tcPr>
          <w:p w:rsidR="00902198" w:rsidRPr="00DF2935" w:rsidRDefault="00902198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59" w:type="dxa"/>
            <w:shd w:val="clear" w:color="auto" w:fill="auto"/>
          </w:tcPr>
          <w:p w:rsidR="00902198" w:rsidRPr="00DF2935" w:rsidRDefault="002116F7" w:rsidP="00DF29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532A31" w:rsidRPr="00DF2935" w:rsidTr="00D1481F">
        <w:tc>
          <w:tcPr>
            <w:tcW w:w="12178" w:type="dxa"/>
            <w:gridSpan w:val="3"/>
            <w:shd w:val="clear" w:color="auto" w:fill="auto"/>
          </w:tcPr>
          <w:p w:rsidR="00532A31" w:rsidRPr="00DF2935" w:rsidRDefault="00532A31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Уче</w:t>
            </w:r>
            <w:r w:rsidR="0050789C" w:rsidRPr="00DF2935">
              <w:rPr>
                <w:rFonts w:ascii="Times New Roman" w:hAnsi="Times New Roman" w:cs="Times New Roman"/>
                <w:sz w:val="24"/>
              </w:rPr>
              <w:t>б</w:t>
            </w:r>
            <w:r w:rsidRPr="00DF2935">
              <w:rPr>
                <w:rFonts w:ascii="Times New Roman" w:hAnsi="Times New Roman" w:cs="Times New Roman"/>
                <w:sz w:val="24"/>
              </w:rPr>
              <w:t>ная практика</w:t>
            </w:r>
          </w:p>
          <w:p w:rsidR="00B61EAB" w:rsidRPr="00DF2935" w:rsidRDefault="00B61EAB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Виды работ</w:t>
            </w:r>
          </w:p>
        </w:tc>
        <w:tc>
          <w:tcPr>
            <w:tcW w:w="1113" w:type="dxa"/>
            <w:shd w:val="clear" w:color="auto" w:fill="auto"/>
          </w:tcPr>
          <w:p w:rsidR="00532A31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259" w:type="dxa"/>
            <w:shd w:val="clear" w:color="auto" w:fill="auto"/>
          </w:tcPr>
          <w:p w:rsidR="00532A31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1.</w:t>
            </w:r>
            <w:r w:rsidR="00FD079A" w:rsidRPr="00DF2935">
              <w:rPr>
                <w:rFonts w:ascii="Times New Roman" w:hAnsi="Times New Roman" w:cs="Times New Roman"/>
                <w:sz w:val="24"/>
              </w:rPr>
              <w:t xml:space="preserve"> Транспортные услуги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2.</w:t>
            </w:r>
            <w:r w:rsidR="00FD079A" w:rsidRPr="00DF2935">
              <w:rPr>
                <w:rFonts w:ascii="Times New Roman" w:hAnsi="Times New Roman" w:cs="Times New Roman"/>
                <w:sz w:val="24"/>
              </w:rPr>
              <w:t xml:space="preserve"> Транспортный сервис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3.</w:t>
            </w:r>
            <w:r w:rsidR="00FD079A" w:rsidRPr="00DF2935">
              <w:rPr>
                <w:rFonts w:ascii="Times New Roman" w:hAnsi="Times New Roman" w:cs="Times New Roman"/>
                <w:sz w:val="24"/>
              </w:rPr>
              <w:t xml:space="preserve"> Качество транспортных услуг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4.</w:t>
            </w:r>
            <w:r w:rsidR="00FD079A" w:rsidRPr="00DF2935">
              <w:rPr>
                <w:rFonts w:ascii="Times New Roman" w:hAnsi="Times New Roman" w:cs="Times New Roman"/>
                <w:sz w:val="24"/>
              </w:rPr>
              <w:t xml:space="preserve"> Общие требования экспедиторских услуг на железнодорожном транспорте 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5.</w:t>
            </w:r>
            <w:r w:rsidR="00FD079A" w:rsidRPr="00DF2935">
              <w:rPr>
                <w:rFonts w:ascii="Times New Roman" w:hAnsi="Times New Roman" w:cs="Times New Roman"/>
                <w:sz w:val="24"/>
              </w:rPr>
              <w:t xml:space="preserve"> Транспортно-экспедиторские организации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pStyle w:val="af"/>
              <w:jc w:val="both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6.</w:t>
            </w:r>
            <w:r w:rsidR="00FD079A" w:rsidRPr="00DF2935">
              <w:rPr>
                <w:rFonts w:ascii="Times New Roman" w:hAnsi="Times New Roman" w:cs="Times New Roman"/>
                <w:sz w:val="24"/>
              </w:rPr>
              <w:t xml:space="preserve"> Разновидности сервисного обслуживания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71D" w:rsidRPr="00DF2935" w:rsidTr="00D1481F">
        <w:tc>
          <w:tcPr>
            <w:tcW w:w="12178" w:type="dxa"/>
            <w:gridSpan w:val="3"/>
            <w:shd w:val="clear" w:color="auto" w:fill="auto"/>
          </w:tcPr>
          <w:p w:rsidR="0077171D" w:rsidRPr="00DF2935" w:rsidRDefault="0077171D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 xml:space="preserve">Производственная практика </w:t>
            </w:r>
            <w:r w:rsidR="00532A31" w:rsidRPr="00DF2935">
              <w:rPr>
                <w:rFonts w:ascii="Times New Roman" w:hAnsi="Times New Roman" w:cs="Times New Roman"/>
                <w:bCs/>
                <w:sz w:val="24"/>
              </w:rPr>
              <w:t>(</w:t>
            </w:r>
            <w:r w:rsidRPr="00DF2935">
              <w:rPr>
                <w:rFonts w:ascii="Times New Roman" w:hAnsi="Times New Roman" w:cs="Times New Roman"/>
                <w:bCs/>
                <w:sz w:val="24"/>
              </w:rPr>
              <w:t>по профилю специальности)</w:t>
            </w:r>
          </w:p>
          <w:p w:rsidR="00B61EAB" w:rsidRPr="00DF2935" w:rsidRDefault="00B61EAB" w:rsidP="00DF2935">
            <w:pPr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Виды работ</w:t>
            </w:r>
          </w:p>
        </w:tc>
        <w:tc>
          <w:tcPr>
            <w:tcW w:w="1113" w:type="dxa"/>
            <w:shd w:val="clear" w:color="auto" w:fill="auto"/>
          </w:tcPr>
          <w:p w:rsidR="0077171D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1259" w:type="dxa"/>
            <w:shd w:val="clear" w:color="auto" w:fill="auto"/>
          </w:tcPr>
          <w:p w:rsidR="0077171D" w:rsidRPr="00DF2935" w:rsidRDefault="002116F7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1.</w:t>
            </w:r>
            <w:r w:rsidR="005F70F1" w:rsidRPr="00DF2935">
              <w:rPr>
                <w:rFonts w:ascii="Times New Roman" w:hAnsi="Times New Roman" w:cs="Times New Roman"/>
                <w:bCs/>
                <w:sz w:val="24"/>
              </w:rPr>
              <w:t>Оценка уровней значимости показателей транспортно-логистического обслуживания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2.</w:t>
            </w:r>
            <w:r w:rsidR="005F70F1" w:rsidRPr="00DF2935">
              <w:rPr>
                <w:rFonts w:ascii="Times New Roman" w:hAnsi="Times New Roman" w:cs="Times New Roman"/>
                <w:bCs/>
                <w:sz w:val="24"/>
              </w:rPr>
              <w:t xml:space="preserve"> Качество обслуживания потребителей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3.</w:t>
            </w:r>
            <w:r w:rsidR="005F70F1" w:rsidRPr="00DF2935">
              <w:rPr>
                <w:rFonts w:ascii="Times New Roman" w:hAnsi="Times New Roman" w:cs="Times New Roman"/>
                <w:bCs/>
                <w:sz w:val="24"/>
              </w:rPr>
              <w:t xml:space="preserve"> Степень удовлетворения ожидания потребителей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4.</w:t>
            </w:r>
            <w:r w:rsidR="005F70F1" w:rsidRPr="00DF2935">
              <w:rPr>
                <w:rFonts w:ascii="Times New Roman" w:hAnsi="Times New Roman" w:cs="Times New Roman"/>
                <w:bCs/>
                <w:sz w:val="24"/>
              </w:rPr>
              <w:t xml:space="preserve">  Гибкость логистических операций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5.</w:t>
            </w:r>
            <w:r w:rsidR="005F70F1" w:rsidRPr="00DF2935">
              <w:rPr>
                <w:rFonts w:ascii="Times New Roman" w:hAnsi="Times New Roman" w:cs="Times New Roman"/>
                <w:bCs/>
                <w:sz w:val="24"/>
              </w:rPr>
              <w:t xml:space="preserve"> Финансово-кредитное обеспечение транспортного сервиса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6.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>Современные методы организации перевозок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7.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Организация грузов в смешанном сообщении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lastRenderedPageBreak/>
              <w:t>8.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Контрейлерные перевозки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9.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Технология перевозки в два яруса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10.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>Терминальные системы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D60C1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11.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Классификация терминалов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12.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Сертификация и лицензирование услуг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13.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Требования к услугам, предоставляемым на федеральном железнодорожном транспорте при перевозке грузов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14.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Информированность клиентов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D60C1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15.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Квалификация, подготовленность обслуживания персонала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16.</w:t>
            </w:r>
            <w:r w:rsidR="00D60C15" w:rsidRPr="00DF2935">
              <w:rPr>
                <w:rFonts w:ascii="Times New Roman" w:hAnsi="Times New Roman" w:cs="Times New Roman"/>
                <w:bCs/>
                <w:sz w:val="24"/>
              </w:rPr>
              <w:t xml:space="preserve"> Сохранность перевозимых грузов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17.</w:t>
            </w:r>
            <w:r w:rsidR="00D760EF" w:rsidRPr="00DF2935">
              <w:rPr>
                <w:rFonts w:ascii="Times New Roman" w:hAnsi="Times New Roman" w:cs="Times New Roman"/>
                <w:bCs/>
                <w:sz w:val="24"/>
              </w:rPr>
              <w:t xml:space="preserve">Безопасность при предоставлении услуг при перевозке грузов 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18.</w:t>
            </w:r>
            <w:r w:rsidR="00D760EF" w:rsidRPr="00DF2935">
              <w:rPr>
                <w:rFonts w:ascii="Times New Roman" w:hAnsi="Times New Roman" w:cs="Times New Roman"/>
                <w:bCs/>
                <w:sz w:val="24"/>
              </w:rPr>
              <w:t xml:space="preserve"> Оценка соответствия услуг по перевозке грузов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69C5" w:rsidRPr="00DF2935" w:rsidTr="00D1481F">
        <w:tc>
          <w:tcPr>
            <w:tcW w:w="12178" w:type="dxa"/>
            <w:gridSpan w:val="3"/>
            <w:shd w:val="clear" w:color="auto" w:fill="auto"/>
          </w:tcPr>
          <w:p w:rsidR="001069C5" w:rsidRPr="00DF2935" w:rsidRDefault="001069C5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19.</w:t>
            </w:r>
            <w:r w:rsidR="00D760EF" w:rsidRPr="00DF2935">
              <w:rPr>
                <w:rFonts w:ascii="Times New Roman" w:hAnsi="Times New Roman" w:cs="Times New Roman"/>
                <w:bCs/>
                <w:sz w:val="24"/>
              </w:rPr>
              <w:t xml:space="preserve"> Задачи служб сервиса</w:t>
            </w:r>
          </w:p>
        </w:tc>
        <w:tc>
          <w:tcPr>
            <w:tcW w:w="1113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1069C5" w:rsidRPr="00DF2935" w:rsidRDefault="001069C5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D1481F" w:rsidRPr="00DF2935" w:rsidTr="00D1481F">
        <w:tc>
          <w:tcPr>
            <w:tcW w:w="3242" w:type="dxa"/>
            <w:shd w:val="clear" w:color="auto" w:fill="auto"/>
          </w:tcPr>
          <w:p w:rsidR="0077171D" w:rsidRPr="00DF2935" w:rsidRDefault="0077171D" w:rsidP="00DF2935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936" w:type="dxa"/>
            <w:gridSpan w:val="2"/>
            <w:shd w:val="clear" w:color="auto" w:fill="auto"/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Всего</w:t>
            </w:r>
          </w:p>
        </w:tc>
        <w:tc>
          <w:tcPr>
            <w:tcW w:w="1113" w:type="dxa"/>
            <w:shd w:val="clear" w:color="auto" w:fill="auto"/>
          </w:tcPr>
          <w:p w:rsidR="0077171D" w:rsidRPr="00DF2935" w:rsidRDefault="00E75945" w:rsidP="00DF2935">
            <w:pPr>
              <w:pStyle w:val="af"/>
              <w:jc w:val="center"/>
              <w:rPr>
                <w:rFonts w:ascii="Times New Roman" w:hAnsi="Times New Roman" w:cs="Times New Roman"/>
                <w:sz w:val="24"/>
              </w:rPr>
            </w:pPr>
            <w:r w:rsidRPr="00DF2935">
              <w:rPr>
                <w:rFonts w:ascii="Times New Roman" w:hAnsi="Times New Roman" w:cs="Times New Roman"/>
                <w:sz w:val="24"/>
              </w:rPr>
              <w:t>11</w:t>
            </w:r>
            <w:r w:rsidR="0044616F" w:rsidRPr="00DF293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259" w:type="dxa"/>
            <w:shd w:val="clear" w:color="auto" w:fill="auto"/>
          </w:tcPr>
          <w:p w:rsidR="0077171D" w:rsidRPr="00DF2935" w:rsidRDefault="0077171D" w:rsidP="00DF2935">
            <w:pPr>
              <w:pStyle w:val="af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16E7A" w:rsidRPr="00DF2935" w:rsidRDefault="00A16E7A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2116F7" w:rsidRPr="00DF2935" w:rsidRDefault="002116F7" w:rsidP="00DF2935">
      <w:pPr>
        <w:jc w:val="center"/>
        <w:rPr>
          <w:rFonts w:ascii="Times New Roman" w:hAnsi="Times New Roman" w:cs="Times New Roman"/>
          <w:bCs/>
          <w:sz w:val="24"/>
        </w:rPr>
        <w:sectPr w:rsidR="002116F7" w:rsidRPr="00DF2935" w:rsidSect="002116F7">
          <w:pgSz w:w="16837" w:h="11905" w:orient="landscape" w:code="9"/>
          <w:pgMar w:top="1800" w:right="1440" w:bottom="1440" w:left="1440" w:header="720" w:footer="720" w:gutter="0"/>
          <w:cols w:space="720"/>
          <w:docGrid w:linePitch="272"/>
        </w:sectPr>
      </w:pP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lastRenderedPageBreak/>
        <w:t>4.УСЛОВИЯ РЕАЛИЗАЦИИ ПРОФЕССИОНАЛЬНОГО МОДУЛЯ.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4.1. ТРЕБОВАНИЯ К МИНИМАЛЬНОМУ МАТЕРИАЛЬНО-ТЕХНИЧЕСКОМУ ОБЕСПЕЧЕНИЮ.</w:t>
      </w:r>
    </w:p>
    <w:p w:rsidR="00C21866" w:rsidRPr="00DF2935" w:rsidRDefault="005E5E1B" w:rsidP="00DF29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935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наличие кабинета</w:t>
      </w:r>
      <w:r w:rsidR="00C21866" w:rsidRPr="00DF2935">
        <w:rPr>
          <w:rFonts w:ascii="Times New Roman" w:hAnsi="Times New Roman" w:cs="Times New Roman"/>
          <w:sz w:val="24"/>
          <w:szCs w:val="24"/>
        </w:rPr>
        <w:t xml:space="preserve"> Организации и управления деятельностью служб сервиса на транспорте;</w:t>
      </w:r>
    </w:p>
    <w:p w:rsidR="00C21866" w:rsidRPr="00DF2935" w:rsidRDefault="00C21866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Оборудование кабинета: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-посадочные места по количеству обучающихся;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-рабочее место преподавателя;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 атласы схем железных дорог Российской  Федерации и стран СНГ;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 нормативная документация по коммерческой работе в сфере грузовых перевозок;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 нормативная документация по пассажирским перевозкам;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 образцы перевозочных и проездных документов;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-Тарифные руководства №1,2,3,4;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-Прейскурант 10-01, 10-0,2-16 по грузовым и пассажирским перевозкам.</w:t>
      </w:r>
    </w:p>
    <w:p w:rsidR="00C21866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  -ком</w:t>
      </w:r>
      <w:r w:rsidR="0004580C" w:rsidRPr="00DF2935">
        <w:rPr>
          <w:rFonts w:ascii="Times New Roman" w:hAnsi="Times New Roman" w:cs="Times New Roman"/>
          <w:sz w:val="24"/>
        </w:rPr>
        <w:t xml:space="preserve">пьютеры, принтер, сканер, проектор, 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-комплект учебно-методической документации;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4.2 Информационное обеспечение обучения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Перечень рекомендуемых учебных изданий, интернет-ресурсов,дополнительной литературы.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Основные источники: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1.Федеральный закон от 10.01.2003 г. № 17-ФЗ - « О железнодорожном транспорте в Российской Федерации» </w:t>
      </w:r>
      <w:r w:rsidR="00C21866" w:rsidRPr="00DF2935">
        <w:rPr>
          <w:rFonts w:ascii="Times New Roman" w:hAnsi="Times New Roman" w:cs="Times New Roman"/>
          <w:sz w:val="24"/>
        </w:rPr>
        <w:t>(</w:t>
      </w:r>
      <w:r w:rsidRPr="00DF2935">
        <w:rPr>
          <w:rFonts w:ascii="Times New Roman" w:hAnsi="Times New Roman" w:cs="Times New Roman"/>
          <w:sz w:val="24"/>
        </w:rPr>
        <w:t>с изменениями от 07.07.2003г.)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2.Федеральный за</w:t>
      </w:r>
      <w:r w:rsidR="00C21866" w:rsidRPr="00DF2935">
        <w:rPr>
          <w:rFonts w:ascii="Times New Roman" w:hAnsi="Times New Roman" w:cs="Times New Roman"/>
          <w:sz w:val="24"/>
        </w:rPr>
        <w:t>кон от 10.01.2003 г. № 18ФЗ - «</w:t>
      </w:r>
      <w:r w:rsidRPr="00DF2935">
        <w:rPr>
          <w:rFonts w:ascii="Times New Roman" w:hAnsi="Times New Roman" w:cs="Times New Roman"/>
          <w:sz w:val="24"/>
        </w:rPr>
        <w:t>Устав железнодорожного транспорта Российской Федерации»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3.Федеральный закон от 17.07 1999г. № 181ФЗ « Об основах охраны труда в Российской Федерации</w:t>
      </w:r>
      <w:r w:rsidR="00C21866" w:rsidRPr="00DF2935">
        <w:rPr>
          <w:rFonts w:ascii="Times New Roman" w:hAnsi="Times New Roman" w:cs="Times New Roman"/>
          <w:sz w:val="24"/>
        </w:rPr>
        <w:t>.</w:t>
      </w:r>
      <w:r w:rsidRPr="00DF2935">
        <w:rPr>
          <w:rFonts w:ascii="Times New Roman" w:hAnsi="Times New Roman" w:cs="Times New Roman"/>
          <w:sz w:val="24"/>
        </w:rPr>
        <w:t>»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4..Федеральный закон от 09.02. 2007 г. № 16-ФЗ « О транспортной безопасности2 ( с изменениями от 19.07.2009г.)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5. Атанова М.А. Шутов И.Н.. Основы организации билетно-кассовой работы. М,ГОУ «УМЦЖДТ»2007.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6. Корманов Н.А. Павликова А.Г. Трофимова Е.Н. Продажа и оформление проездных документов во внутреннем железнодорожном сообщении с использованием АСУ</w:t>
      </w:r>
      <w:r w:rsidR="00A16E7A" w:rsidRPr="00DF2935">
        <w:rPr>
          <w:rFonts w:ascii="Times New Roman" w:hAnsi="Times New Roman" w:cs="Times New Roman"/>
          <w:sz w:val="24"/>
        </w:rPr>
        <w:t xml:space="preserve">  «</w:t>
      </w:r>
      <w:r w:rsidRPr="00DF2935">
        <w:rPr>
          <w:rFonts w:ascii="Times New Roman" w:hAnsi="Times New Roman" w:cs="Times New Roman"/>
          <w:sz w:val="24"/>
        </w:rPr>
        <w:t>Экспресс»Уче</w:t>
      </w:r>
      <w:r w:rsidR="00F3410B" w:rsidRPr="00DF2935">
        <w:rPr>
          <w:rFonts w:ascii="Times New Roman" w:hAnsi="Times New Roman" w:cs="Times New Roman"/>
          <w:sz w:val="24"/>
        </w:rPr>
        <w:t>бное пособие М,ГОУ «УМЦЖДТ» 2015</w:t>
      </w:r>
      <w:r w:rsidRPr="00DF2935">
        <w:rPr>
          <w:rFonts w:ascii="Times New Roman" w:hAnsi="Times New Roman" w:cs="Times New Roman"/>
          <w:sz w:val="24"/>
        </w:rPr>
        <w:t>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7. Кудрявцев В.А. Организация железнодорожных пасса</w:t>
      </w:r>
      <w:r w:rsidR="00F3410B" w:rsidRPr="00DF2935">
        <w:rPr>
          <w:rFonts w:ascii="Times New Roman" w:hAnsi="Times New Roman" w:cs="Times New Roman"/>
          <w:sz w:val="24"/>
        </w:rPr>
        <w:t>жирских перевозок. М. Акад, 2018</w:t>
      </w:r>
      <w:r w:rsidRPr="00DF2935">
        <w:rPr>
          <w:rFonts w:ascii="Times New Roman" w:hAnsi="Times New Roman" w:cs="Times New Roman"/>
          <w:sz w:val="24"/>
        </w:rPr>
        <w:t>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8. Лойко О.Т. Сервисная деятельность М; ГОУ «УМЦЖДТ»2007.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9. Николашин В.М. Сервис на транспорте М; Издательский центр «Академия»,2006.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10. Прав</w:t>
      </w:r>
      <w:r w:rsidR="00A16E7A" w:rsidRPr="00DF2935">
        <w:rPr>
          <w:rFonts w:ascii="Times New Roman" w:hAnsi="Times New Roman" w:cs="Times New Roman"/>
          <w:sz w:val="24"/>
        </w:rPr>
        <w:t xml:space="preserve">ила перевозок пассажиров багажа </w:t>
      </w:r>
      <w:r w:rsidRPr="00DF2935">
        <w:rPr>
          <w:rFonts w:ascii="Times New Roman" w:hAnsi="Times New Roman" w:cs="Times New Roman"/>
          <w:sz w:val="24"/>
        </w:rPr>
        <w:t>и грузбагажа: Компьютерная обучающая</w:t>
      </w:r>
      <w:r w:rsidR="00F3410B" w:rsidRPr="00DF2935">
        <w:rPr>
          <w:rFonts w:ascii="Times New Roman" w:hAnsi="Times New Roman" w:cs="Times New Roman"/>
          <w:sz w:val="24"/>
        </w:rPr>
        <w:t xml:space="preserve"> программа. М ГОУ « УМЦЖДТ»,2010</w:t>
      </w:r>
      <w:r w:rsidRPr="00DF2935">
        <w:rPr>
          <w:rFonts w:ascii="Times New Roman" w:hAnsi="Times New Roman" w:cs="Times New Roman"/>
          <w:sz w:val="24"/>
        </w:rPr>
        <w:t>.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Дополнительные источники: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1.Рассмотрение  Правительства РФ от 22.11.2008 г. № 1734-р «Транспортная стратегия РФ на период до 2030года»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2.Постановление Правительства РФ от 25.08.1992 г. № 621 « Об утверждении Положения о дисциплине работников железнодорожного транспорта Российской Федерации» </w:t>
      </w:r>
      <w:r w:rsidR="0004580C" w:rsidRPr="00DF2935">
        <w:rPr>
          <w:rFonts w:ascii="Times New Roman" w:hAnsi="Times New Roman" w:cs="Times New Roman"/>
          <w:sz w:val="24"/>
        </w:rPr>
        <w:t>(</w:t>
      </w:r>
      <w:r w:rsidRPr="00DF2935">
        <w:rPr>
          <w:rFonts w:ascii="Times New Roman" w:hAnsi="Times New Roman" w:cs="Times New Roman"/>
          <w:sz w:val="24"/>
        </w:rPr>
        <w:t>в  ред. Постановлений Правительства РФ от 25.12. 1993г.,№1341, от 23.04.1996 г.№ 526,от 08.02.1999г. №134,от 14.07.20012 г.№535).</w:t>
      </w:r>
    </w:p>
    <w:p w:rsidR="005E5E1B" w:rsidRPr="00DF2935" w:rsidRDefault="005E5E1B" w:rsidP="00DF2935">
      <w:pPr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Приказ МПС Росси от 26.07.2002 №30 « Правила перевозок пассажиров, багажа и грузобагажа на федеральном железнодорожном транспорте».</w:t>
      </w:r>
    </w:p>
    <w:p w:rsidR="005E5E1B" w:rsidRPr="00DF2935" w:rsidRDefault="005E5E1B" w:rsidP="00DF2935">
      <w:pPr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 xml:space="preserve">Постановление Правительства РФ от02.03.2005 г. №111»Правила оказания </w:t>
      </w:r>
      <w:r w:rsidRPr="00DF2935">
        <w:rPr>
          <w:rFonts w:ascii="Times New Roman" w:hAnsi="Times New Roman" w:cs="Times New Roman"/>
          <w:sz w:val="24"/>
        </w:rPr>
        <w:lastRenderedPageBreak/>
        <w:t>услуг по перевозке пассажиров багажа и грузобагажа для личных, семейных, домашних и иных нужд, не связанных с осуществлением предпринимательской деятельности».</w:t>
      </w:r>
    </w:p>
    <w:p w:rsidR="005E5E1B" w:rsidRPr="00DF2935" w:rsidRDefault="005E5E1B" w:rsidP="00DF2935">
      <w:pPr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Постановление ФЭК от 17.06.2003 №47-т/5»Тарифное руководство №1. Тарифы на перевозку грузов и услуг инфраструктуры, выполняемые российскими железными дорогами».</w:t>
      </w:r>
    </w:p>
    <w:p w:rsidR="005E5E1B" w:rsidRPr="00DF2935" w:rsidRDefault="005E5E1B" w:rsidP="00DF2935">
      <w:pPr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«Транспорт России» (еженедельная газета) Учредитель-Министерство транспорта РФ.</w:t>
      </w:r>
    </w:p>
    <w:p w:rsidR="005E5E1B" w:rsidRPr="00DF2935" w:rsidRDefault="005E5E1B" w:rsidP="00DF2935">
      <w:pPr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Железнодорожный транспорт (ежемесячный научно-теоретический технико-экономический журнал)</w:t>
      </w:r>
    </w:p>
    <w:p w:rsidR="005E5E1B" w:rsidRPr="00DF2935" w:rsidRDefault="005E5E1B" w:rsidP="00DF2935">
      <w:pPr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Электронный ресурс «Железнодорожная информационно-справочная система» Форма доступа</w:t>
      </w:r>
      <w:r w:rsidR="0004580C" w:rsidRPr="00DF2935">
        <w:rPr>
          <w:rFonts w:ascii="Times New Roman" w:hAnsi="Times New Roman" w:cs="Times New Roman"/>
          <w:sz w:val="24"/>
        </w:rPr>
        <w:t>:</w:t>
      </w:r>
      <w:r w:rsidRPr="00DF2935">
        <w:rPr>
          <w:rFonts w:ascii="Times New Roman" w:hAnsi="Times New Roman" w:cs="Times New Roman"/>
          <w:sz w:val="24"/>
          <w:lang w:val="en-US"/>
        </w:rPr>
        <w:t>WWW</w:t>
      </w:r>
      <w:r w:rsidRPr="00DF2935">
        <w:rPr>
          <w:rFonts w:ascii="Times New Roman" w:hAnsi="Times New Roman" w:cs="Times New Roman"/>
          <w:sz w:val="24"/>
        </w:rPr>
        <w:t>/</w:t>
      </w:r>
      <w:r w:rsidRPr="00DF2935">
        <w:rPr>
          <w:rFonts w:ascii="Times New Roman" w:hAnsi="Times New Roman" w:cs="Times New Roman"/>
          <w:sz w:val="24"/>
          <w:lang w:val="en-US"/>
        </w:rPr>
        <w:t>raisystem</w:t>
      </w:r>
      <w:r w:rsidRPr="00DF2935">
        <w:rPr>
          <w:rFonts w:ascii="Times New Roman" w:hAnsi="Times New Roman" w:cs="Times New Roman"/>
          <w:sz w:val="24"/>
        </w:rPr>
        <w:t>.</w:t>
      </w:r>
      <w:r w:rsidRPr="00DF2935">
        <w:rPr>
          <w:rFonts w:ascii="Times New Roman" w:hAnsi="Times New Roman" w:cs="Times New Roman"/>
          <w:sz w:val="24"/>
          <w:lang w:val="en-US"/>
        </w:rPr>
        <w:t>inf</w:t>
      </w:r>
      <w:r w:rsidRPr="00DF2935">
        <w:rPr>
          <w:rFonts w:ascii="Times New Roman" w:hAnsi="Times New Roman" w:cs="Times New Roman"/>
          <w:sz w:val="24"/>
        </w:rPr>
        <w:t>о</w:t>
      </w:r>
    </w:p>
    <w:p w:rsidR="005E5E1B" w:rsidRPr="00DF2935" w:rsidRDefault="005E5E1B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>4.3. Общие требования к организации образовательного процесса.</w:t>
      </w:r>
    </w:p>
    <w:p w:rsidR="00256038" w:rsidRPr="00DF2935" w:rsidRDefault="005E5E1B" w:rsidP="00DF293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Перед изучением профессионального модуля обучающийся осваивает  следующие обще профессиональные дисциплины: «Сервисная деятельность»,Менеджмент», «Риски и страхование на транспорте», «Правовое обеспечение профессиональной деятельности», «Информационно-коммуникационные технологии в</w:t>
      </w:r>
      <w:r w:rsidR="00256038" w:rsidRPr="00DF2935">
        <w:rPr>
          <w:rFonts w:ascii="Times New Roman" w:hAnsi="Times New Roman" w:cs="Times New Roman"/>
          <w:sz w:val="24"/>
        </w:rPr>
        <w:t xml:space="preserve"> профессиональной деятельности», Профессиональный модуль ПМ 01.</w:t>
      </w:r>
      <w:r w:rsidR="00256038" w:rsidRPr="00DF2935">
        <w:rPr>
          <w:rFonts w:ascii="Times New Roman" w:hAnsi="Times New Roman" w:cs="Times New Roman"/>
          <w:bCs/>
          <w:iCs/>
          <w:sz w:val="24"/>
        </w:rPr>
        <w:t xml:space="preserve"> Бронирова</w:t>
      </w:r>
      <w:r w:rsidR="00156238" w:rsidRPr="00DF2935">
        <w:rPr>
          <w:rFonts w:ascii="Times New Roman" w:hAnsi="Times New Roman" w:cs="Times New Roman"/>
          <w:bCs/>
          <w:iCs/>
          <w:sz w:val="24"/>
        </w:rPr>
        <w:t>ние и продажа перевозок и услуг, ПМ 02, ПМ 03.</w:t>
      </w:r>
    </w:p>
    <w:p w:rsidR="00256038" w:rsidRPr="00DF2935" w:rsidRDefault="00256038" w:rsidP="00DF2935">
      <w:pPr>
        <w:jc w:val="both"/>
        <w:rPr>
          <w:rFonts w:ascii="Times New Roman" w:hAnsi="Times New Roman" w:cs="Times New Roman"/>
          <w:sz w:val="24"/>
        </w:rPr>
      </w:pPr>
    </w:p>
    <w:p w:rsidR="00156238" w:rsidRPr="00DF2935" w:rsidRDefault="00156238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4.4.Кадровое обеспечение образовательного процесса.</w:t>
      </w:r>
    </w:p>
    <w:p w:rsidR="00156238" w:rsidRPr="00DF2935" w:rsidRDefault="00156238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ab/>
        <w:t>Реализация программы профессионального модуляобеспечивается педагогическими работниками.</w:t>
      </w:r>
    </w:p>
    <w:p w:rsidR="00156238" w:rsidRPr="00DF2935" w:rsidRDefault="00156238" w:rsidP="00DF2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ab/>
        <w:t>Квалификация педагогических работников отвечает квалификационным требованиям.Педагогические кадры, имеют высшее образование, соответствующее профилю преподаваемой дисциплины, опыт деятельности в организациях соответствующей профессиональной сферы.</w:t>
      </w:r>
    </w:p>
    <w:p w:rsidR="00156238" w:rsidRPr="00DF2935" w:rsidRDefault="00156238" w:rsidP="00DF2935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DF2935">
        <w:rPr>
          <w:rFonts w:ascii="Times New Roman" w:hAnsi="Times New Roman" w:cs="Times New Roman"/>
          <w:sz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F3410B" w:rsidRPr="00DF2935" w:rsidRDefault="00F3410B" w:rsidP="00DF2935">
      <w:pPr>
        <w:ind w:firstLine="709"/>
        <w:jc w:val="both"/>
        <w:rPr>
          <w:rFonts w:ascii="Times New Roman" w:hAnsi="Times New Roman" w:cs="Times New Roman"/>
          <w:bCs/>
          <w:sz w:val="24"/>
        </w:rPr>
      </w:pPr>
    </w:p>
    <w:p w:rsidR="00F3410B" w:rsidRPr="00DF2935" w:rsidRDefault="00F3410B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F3410B" w:rsidRPr="00DF2935" w:rsidRDefault="00F3410B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F3410B" w:rsidRPr="00DF2935" w:rsidRDefault="00F3410B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F3410B" w:rsidRPr="00DF2935" w:rsidRDefault="00F3410B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F3410B" w:rsidRPr="00DF2935" w:rsidRDefault="00F3410B" w:rsidP="00DF2935">
      <w:pPr>
        <w:jc w:val="center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156238" w:rsidRPr="00DF2935" w:rsidRDefault="001562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156238" w:rsidRPr="00DF2935" w:rsidRDefault="001562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156238" w:rsidRPr="00DF2935" w:rsidRDefault="001562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156238" w:rsidRPr="00DF2935" w:rsidRDefault="001562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256038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</w:p>
    <w:p w:rsidR="0077171D" w:rsidRPr="00DF2935" w:rsidRDefault="00256038" w:rsidP="00DF2935">
      <w:pPr>
        <w:jc w:val="both"/>
        <w:rPr>
          <w:rFonts w:ascii="Times New Roman" w:hAnsi="Times New Roman" w:cs="Times New Roman"/>
          <w:bCs/>
          <w:sz w:val="24"/>
        </w:rPr>
      </w:pPr>
      <w:r w:rsidRPr="00DF2935">
        <w:rPr>
          <w:rFonts w:ascii="Times New Roman" w:hAnsi="Times New Roman" w:cs="Times New Roman"/>
          <w:bCs/>
          <w:sz w:val="24"/>
        </w:rPr>
        <w:t xml:space="preserve">5. КОНТРОЛЬ </w:t>
      </w:r>
      <w:r w:rsidR="0077171D" w:rsidRPr="00DF2935">
        <w:rPr>
          <w:rFonts w:ascii="Times New Roman" w:hAnsi="Times New Roman" w:cs="Times New Roman"/>
          <w:bCs/>
          <w:sz w:val="24"/>
        </w:rPr>
        <w:t>И ОЦЕНКА РЕЗУЛЬТАТОВ ОСВОЕНИЯ ПРОФЕССИОНАЛЬНОГО МОДУЛЯ( ВИДА ПРОФЕССИОНАЛЬНОЙ ДЕЯТЕЛЬНОСТИ)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61"/>
        <w:gridCol w:w="3260"/>
        <w:gridCol w:w="2693"/>
      </w:tblGrid>
      <w:tr w:rsidR="0077171D" w:rsidRPr="00DF2935" w:rsidTr="00256038">
        <w:trPr>
          <w:cantSplit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171D" w:rsidRPr="00DF2935" w:rsidRDefault="0077171D" w:rsidP="00DF2935">
            <w:pPr>
              <w:pStyle w:val="af"/>
              <w:ind w:left="5" w:right="1301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Формы и методы контроля и оценки</w:t>
            </w:r>
          </w:p>
        </w:tc>
      </w:tr>
      <w:tr w:rsidR="00251409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251409" w:rsidRPr="00DF2935" w:rsidRDefault="00251409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ПК 4.1. Организовывать деятельность служб сервиса на транспорте.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251409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сбор информации о работе орг</w:t>
            </w:r>
            <w:r w:rsidR="008D7072" w:rsidRPr="00DF2935">
              <w:rPr>
                <w:rFonts w:ascii="Times New Roman" w:hAnsi="Times New Roman" w:cs="Times New Roman"/>
                <w:color w:val="FF0000"/>
                <w:sz w:val="24"/>
              </w:rPr>
              <w:t>анизации и от</w:t>
            </w: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дельных ее подразделений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составление плана работы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расчет основн</w:t>
            </w:r>
            <w:r w:rsidR="008D7072" w:rsidRPr="00DF2935">
              <w:rPr>
                <w:rFonts w:ascii="Times New Roman" w:hAnsi="Times New Roman" w:cs="Times New Roman"/>
                <w:color w:val="FF0000"/>
                <w:sz w:val="24"/>
              </w:rPr>
              <w:t>ых показателей рабо</w:t>
            </w: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ты организации (подразделения) </w:t>
            </w:r>
          </w:p>
          <w:p w:rsidR="008D7072" w:rsidRPr="00DF2935" w:rsidRDefault="008D7072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организация деятельности служб сервиса на транспорте.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D7072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</w:t>
            </w:r>
            <w:r w:rsidR="008D7072" w:rsidRPr="00DF2935">
              <w:rPr>
                <w:rFonts w:ascii="Times New Roman" w:hAnsi="Times New Roman" w:cs="Times New Roman"/>
                <w:color w:val="FF0000"/>
                <w:sz w:val="24"/>
              </w:rPr>
              <w:t>ценка деятельности во время выполнения и защиты практических работ</w:t>
            </w:r>
          </w:p>
          <w:p w:rsidR="008D7072" w:rsidRPr="00DF2935" w:rsidRDefault="008D7072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251409" w:rsidRPr="00DF2935" w:rsidRDefault="00251409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251409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251409" w:rsidRPr="00DF2935" w:rsidRDefault="00251409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ПК 4.2. Организовывать и контролировать деятельность подчиненных.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использование различных методов принятия решенийорганизация и проведение деловых совещаний, собраний, круглых столов, рабочих групп;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осуществление эффективного общения;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работа в команде и осуществление лидерских функций;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осуществление эффективного общения;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управление конфликтами;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контроль качества работы персонала</w:t>
            </w:r>
          </w:p>
          <w:p w:rsidR="000C0195" w:rsidRPr="00DF2935" w:rsidRDefault="000C0195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проведение инструктажа работников;</w:t>
            </w:r>
          </w:p>
          <w:p w:rsidR="008D7072" w:rsidRPr="00DF2935" w:rsidRDefault="008D7072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Организация  и контроль деятельность подчиненных.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Оценка деятельности во время выполнения и защиты практических работ</w:t>
            </w: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251409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Экспертная оценка деятельности в ходе практических занятий, квалификационного экзамена.</w:t>
            </w:r>
          </w:p>
        </w:tc>
      </w:tr>
      <w:tr w:rsidR="00251409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251409" w:rsidRPr="00DF2935" w:rsidRDefault="00251409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ПК 4.3. Планировать деятельность служб сервиса на транспорте.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325DD7" w:rsidRPr="00DF2935" w:rsidRDefault="00325DD7" w:rsidP="00DF2935">
            <w:pPr>
              <w:widowControl/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iCs/>
                <w:color w:val="FF0000"/>
                <w:sz w:val="24"/>
              </w:rPr>
              <w:t>самостоятельный поиск необходимой информации;</w:t>
            </w:r>
          </w:p>
          <w:p w:rsidR="008D7072" w:rsidRPr="00DF2935" w:rsidRDefault="00325DD7" w:rsidP="00DF2935">
            <w:pPr>
              <w:widowControl/>
              <w:tabs>
                <w:tab w:val="left" w:pos="175"/>
              </w:tabs>
              <w:ind w:left="33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iCs/>
                <w:color w:val="FF0000"/>
                <w:sz w:val="24"/>
              </w:rPr>
              <w:t xml:space="preserve">определение количественных и качественных показатели работы </w:t>
            </w:r>
          </w:p>
          <w:p w:rsidR="008D7072" w:rsidRPr="00DF2935" w:rsidRDefault="008D7072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работа и организация работы с офисной техникой;</w:t>
            </w:r>
          </w:p>
          <w:p w:rsidR="008D7072" w:rsidRPr="00DF2935" w:rsidRDefault="008D7072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управление конфликтами;</w:t>
            </w:r>
          </w:p>
          <w:p w:rsidR="008D7072" w:rsidRPr="00DF2935" w:rsidRDefault="008D7072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контроль качества работы персонала</w:t>
            </w:r>
          </w:p>
          <w:p w:rsidR="00251409" w:rsidRPr="00DF2935" w:rsidRDefault="008D7072" w:rsidP="00DF2935">
            <w:pPr>
              <w:widowControl/>
              <w:tabs>
                <w:tab w:val="left" w:pos="175"/>
              </w:tabs>
              <w:ind w:left="33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планирование деятельности служб сервиса на транспорте.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409" w:rsidRPr="00DF2935" w:rsidRDefault="00251409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Экспертная оценка деятельност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>и на</w:t>
            </w: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, в ходе практических занятий, квалификационного экзамена.</w:t>
            </w:r>
          </w:p>
        </w:tc>
      </w:tr>
      <w:tr w:rsidR="00251409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251409" w:rsidRPr="00DF2935" w:rsidRDefault="00251409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ПК 4.4. 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использование различных методов принятия решений</w:t>
            </w: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проведение инструктажа работников;</w:t>
            </w:r>
          </w:p>
          <w:p w:rsidR="00AD73D8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а</w:t>
            </w:r>
            <w:r w:rsidR="00AD73D8" w:rsidRPr="00DF2935">
              <w:rPr>
                <w:rFonts w:ascii="Times New Roman" w:hAnsi="Times New Roman" w:cs="Times New Roman"/>
                <w:color w:val="FF0000"/>
                <w:sz w:val="24"/>
              </w:rPr>
              <w:t>нализ эффективности деятельности служб сервиса на транспорте и предложение мероприятия по ее совершенствованию.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Оценка деятельности во время выполнения и защиты практических работ</w:t>
            </w: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251409" w:rsidRPr="00DF2935" w:rsidRDefault="00251409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Экспертная оценка, в ходе практических занятий, квалификационного экзамена.</w:t>
            </w:r>
          </w:p>
        </w:tc>
      </w:tr>
      <w:tr w:rsidR="00251409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251409" w:rsidRPr="00DF2935" w:rsidRDefault="00251409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ПК 4.5. 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2297A" w:rsidRPr="00DF2935" w:rsidRDefault="00F2297A" w:rsidP="00DF2935">
            <w:pPr>
              <w:widowControl/>
              <w:tabs>
                <w:tab w:val="left" w:pos="175"/>
              </w:tabs>
              <w:ind w:left="33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iCs/>
                <w:color w:val="FF0000"/>
                <w:sz w:val="24"/>
              </w:rPr>
              <w:t xml:space="preserve">определение количественных и качественных показатели работы </w:t>
            </w:r>
          </w:p>
          <w:p w:rsidR="00F2297A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организация и проведение деловых совещаний, собраний, круглых столов, рабочих групп;</w:t>
            </w:r>
          </w:p>
          <w:p w:rsidR="00251409" w:rsidRPr="00DF2935" w:rsidRDefault="00F2297A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организация деятельности служб сервиса на транспорте при нарушениях графика движения транспортных средств и управлять ею.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409" w:rsidRPr="00DF2935" w:rsidRDefault="00251409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Экспертная оценка, в ходе практических занятий, квалификационного экзамена.</w:t>
            </w:r>
          </w:p>
        </w:tc>
      </w:tr>
    </w:tbl>
    <w:p w:rsidR="0001403A" w:rsidRPr="00DF2935" w:rsidRDefault="0001403A" w:rsidP="00DF2935">
      <w:pPr>
        <w:rPr>
          <w:rFonts w:ascii="Times New Roman" w:hAnsi="Times New Roman" w:cs="Times New Roman"/>
          <w:sz w:val="24"/>
        </w:rPr>
      </w:pPr>
    </w:p>
    <w:p w:rsidR="0077171D" w:rsidRPr="00DF2935" w:rsidRDefault="0077171D" w:rsidP="00DF2935">
      <w:pPr>
        <w:jc w:val="both"/>
        <w:rPr>
          <w:rFonts w:ascii="Times New Roman" w:hAnsi="Times New Roman" w:cs="Times New Roman"/>
          <w:sz w:val="24"/>
        </w:rPr>
      </w:pPr>
      <w:r w:rsidRPr="00DF2935">
        <w:rPr>
          <w:rFonts w:ascii="Times New Roman" w:hAnsi="Times New Roman" w:cs="Times New Roman"/>
          <w:sz w:val="24"/>
        </w:rPr>
        <w:t>Формы и методы контроля и оценки результатов обучения должны позволять проверять у обучающихся не только</w:t>
      </w:r>
      <w:r w:rsidR="005E5E1B" w:rsidRPr="00DF2935">
        <w:rPr>
          <w:rFonts w:ascii="Times New Roman" w:hAnsi="Times New Roman" w:cs="Times New Roman"/>
          <w:sz w:val="24"/>
        </w:rPr>
        <w:t xml:space="preserve"> сформировать</w:t>
      </w:r>
      <w:r w:rsidRPr="00DF2935">
        <w:rPr>
          <w:rFonts w:ascii="Times New Roman" w:hAnsi="Times New Roman" w:cs="Times New Roman"/>
          <w:sz w:val="24"/>
        </w:rPr>
        <w:t xml:space="preserve"> производственных компетенций, но и развитие общих компетенций. </w:t>
      </w:r>
    </w:p>
    <w:p w:rsidR="0077171D" w:rsidRPr="00DF2935" w:rsidRDefault="0077171D" w:rsidP="00DF2935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61"/>
        <w:gridCol w:w="3260"/>
        <w:gridCol w:w="2693"/>
      </w:tblGrid>
      <w:tr w:rsidR="0077171D" w:rsidRPr="00DF2935" w:rsidTr="00256038">
        <w:trPr>
          <w:cantSplit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71D" w:rsidRPr="00DF2935" w:rsidRDefault="0077171D" w:rsidP="00DF2935">
            <w:pPr>
              <w:pStyle w:val="af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Формы и методы контроля и оценки</w:t>
            </w:r>
          </w:p>
        </w:tc>
      </w:tr>
      <w:tr w:rsidR="0077171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71D" w:rsidRPr="00DF2935" w:rsidRDefault="0077171D" w:rsidP="00DF293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935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Демонстрация интереса к будущей профессии</w:t>
            </w:r>
          </w:p>
        </w:tc>
        <w:tc>
          <w:tcPr>
            <w:tcW w:w="269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Экспертное наблюдение и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 оценка</w:t>
            </w: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, при выполнении 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>практических работ.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Обоснование выбора и применение методов и способов решения профессиональных задач</w:t>
            </w: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 Решение стандартных и нестандартных задач в области сервиса на транспорте.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Экспертное наблюдение и оценка на практических занятиях, при выполнении 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>практических работ.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Нахождение и использование необходимой информации для для эффективного выполнения профессиональных задач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Экспертное наблюдение и оценка на практических занятиях, при выполнении 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>практических работ.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Демонстрировать навыки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Экспертное наблюдение и оценка на практических занятиях, при выполнении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 практических работ</w:t>
            </w: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. Оценка сообщений  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Взаимодействие с обучающимися, преподавателями и мастерами в ходе обучения.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038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Экспертное наблюдение и оценка на практических занятиях, при выполнен</w:t>
            </w:r>
            <w:r w:rsidR="00AF16F4" w:rsidRPr="00DF2935">
              <w:rPr>
                <w:rFonts w:ascii="Times New Roman" w:hAnsi="Times New Roman" w:cs="Times New Roman"/>
                <w:color w:val="FF0000"/>
                <w:sz w:val="24"/>
              </w:rPr>
              <w:t>ии практических работ.</w:t>
            </w:r>
          </w:p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Оценка сообщений  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Выполнение самоанализа и коррекция результатов собственной работы и работы членов команды.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Экспертное наблюдение и оценка на практических занятиях, при выполнении </w:t>
            </w:r>
            <w:r w:rsidR="00E654C6" w:rsidRPr="00DF2935">
              <w:rPr>
                <w:rFonts w:ascii="Times New Roman" w:hAnsi="Times New Roman" w:cs="Times New Roman"/>
                <w:color w:val="FF0000"/>
                <w:sz w:val="24"/>
              </w:rPr>
              <w:t>практических работ</w:t>
            </w:r>
          </w:p>
        </w:tc>
      </w:tr>
      <w:tr w:rsidR="00F15DAD" w:rsidRPr="00DF2935" w:rsidTr="00256038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Организация самостоятельных занятий при изучении профессионального модуля; планирование обучающимся повышения личностного и квалификационного уровня 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Экспертное наблюдение и оценка на практических занятиях, при выполнении </w:t>
            </w:r>
            <w:r w:rsidR="00E654C6" w:rsidRPr="00DF2935">
              <w:rPr>
                <w:rFonts w:ascii="Times New Roman" w:hAnsi="Times New Roman" w:cs="Times New Roman"/>
                <w:color w:val="FF0000"/>
                <w:sz w:val="24"/>
              </w:rPr>
              <w:t>практических работ.</w:t>
            </w:r>
          </w:p>
        </w:tc>
      </w:tr>
      <w:tr w:rsidR="00F15DAD" w:rsidRPr="00DF2935" w:rsidTr="009E2EF6">
        <w:trPr>
          <w:cantSplit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>Проявление интереса к инновациям в области профессиональной деятельности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DAD" w:rsidRPr="00DF2935" w:rsidRDefault="00F15DAD" w:rsidP="00DF2935">
            <w:pPr>
              <w:pStyle w:val="af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F2935">
              <w:rPr>
                <w:rFonts w:ascii="Times New Roman" w:hAnsi="Times New Roman" w:cs="Times New Roman"/>
                <w:color w:val="FF0000"/>
                <w:sz w:val="24"/>
              </w:rPr>
              <w:t xml:space="preserve">Экспертное наблюдение и оценка на практических занятиях, при выполнении </w:t>
            </w:r>
            <w:r w:rsidR="00E654C6" w:rsidRPr="00DF2935">
              <w:rPr>
                <w:rFonts w:ascii="Times New Roman" w:hAnsi="Times New Roman" w:cs="Times New Roman"/>
                <w:color w:val="FF0000"/>
                <w:sz w:val="24"/>
              </w:rPr>
              <w:t>практических работ.</w:t>
            </w:r>
          </w:p>
        </w:tc>
      </w:tr>
      <w:bookmarkEnd w:id="0"/>
    </w:tbl>
    <w:p w:rsidR="0077171D" w:rsidRPr="00DF2935" w:rsidRDefault="0077171D" w:rsidP="00DF2935">
      <w:pPr>
        <w:rPr>
          <w:rFonts w:ascii="Times New Roman" w:hAnsi="Times New Roman" w:cs="Times New Roman"/>
          <w:color w:val="FF0000"/>
          <w:sz w:val="24"/>
        </w:rPr>
      </w:pPr>
    </w:p>
    <w:sectPr w:rsidR="0077171D" w:rsidRPr="00DF2935" w:rsidSect="00256038">
      <w:pgSz w:w="11905" w:h="16837" w:code="9"/>
      <w:pgMar w:top="1440" w:right="144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C98" w:rsidRDefault="00564C98" w:rsidP="00680647">
      <w:r>
        <w:separator/>
      </w:r>
    </w:p>
  </w:endnote>
  <w:endnote w:type="continuationSeparator" w:id="1">
    <w:p w:rsidR="00564C98" w:rsidRDefault="00564C98" w:rsidP="00680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C98" w:rsidRDefault="00564C98" w:rsidP="00680647">
      <w:r>
        <w:separator/>
      </w:r>
    </w:p>
  </w:footnote>
  <w:footnote w:type="continuationSeparator" w:id="1">
    <w:p w:rsidR="00564C98" w:rsidRDefault="00564C98" w:rsidP="00680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6D329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9"/>
        <w:szCs w:val="29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9"/>
        <w:szCs w:val="2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9"/>
        <w:szCs w:val="29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9"/>
        <w:szCs w:val="2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9"/>
        <w:szCs w:val="29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9"/>
        <w:szCs w:val="2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9"/>
        <w:szCs w:val="2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9"/>
        <w:szCs w:val="2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2">
    <w:nsid w:val="06F93559"/>
    <w:multiLevelType w:val="hybridMultilevel"/>
    <w:tmpl w:val="B5B6B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1D55AC"/>
    <w:multiLevelType w:val="hybridMultilevel"/>
    <w:tmpl w:val="EED64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5257BC"/>
    <w:multiLevelType w:val="multilevel"/>
    <w:tmpl w:val="026E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0536C"/>
    <w:multiLevelType w:val="hybridMultilevel"/>
    <w:tmpl w:val="93EC7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C149C7"/>
    <w:multiLevelType w:val="hybridMultilevel"/>
    <w:tmpl w:val="5BC29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stylePaneFormatFilter w:val="0000"/>
  <w:doNotTrackMoves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647"/>
    <w:rsid w:val="0001403A"/>
    <w:rsid w:val="0002018D"/>
    <w:rsid w:val="000330FB"/>
    <w:rsid w:val="0004580C"/>
    <w:rsid w:val="00047FD3"/>
    <w:rsid w:val="00053D0B"/>
    <w:rsid w:val="000547CB"/>
    <w:rsid w:val="00055697"/>
    <w:rsid w:val="00057668"/>
    <w:rsid w:val="00064EC7"/>
    <w:rsid w:val="0007042D"/>
    <w:rsid w:val="0007776C"/>
    <w:rsid w:val="00083E9C"/>
    <w:rsid w:val="000931C8"/>
    <w:rsid w:val="000A5685"/>
    <w:rsid w:val="000B4810"/>
    <w:rsid w:val="000C0195"/>
    <w:rsid w:val="000E2895"/>
    <w:rsid w:val="00105863"/>
    <w:rsid w:val="001069C5"/>
    <w:rsid w:val="00121DAB"/>
    <w:rsid w:val="00151480"/>
    <w:rsid w:val="00156238"/>
    <w:rsid w:val="00190312"/>
    <w:rsid w:val="001D256C"/>
    <w:rsid w:val="001E4140"/>
    <w:rsid w:val="001E6860"/>
    <w:rsid w:val="002116F7"/>
    <w:rsid w:val="00215B13"/>
    <w:rsid w:val="00217075"/>
    <w:rsid w:val="002216C4"/>
    <w:rsid w:val="00226E7A"/>
    <w:rsid w:val="00241E84"/>
    <w:rsid w:val="00251409"/>
    <w:rsid w:val="00256038"/>
    <w:rsid w:val="00263BCE"/>
    <w:rsid w:val="002741ED"/>
    <w:rsid w:val="00282004"/>
    <w:rsid w:val="002A0F7C"/>
    <w:rsid w:val="002B4FCC"/>
    <w:rsid w:val="002C2736"/>
    <w:rsid w:val="002C45B7"/>
    <w:rsid w:val="002D15CE"/>
    <w:rsid w:val="002D6CEB"/>
    <w:rsid w:val="002E3EBA"/>
    <w:rsid w:val="002F67AA"/>
    <w:rsid w:val="003010FF"/>
    <w:rsid w:val="0030686C"/>
    <w:rsid w:val="00315790"/>
    <w:rsid w:val="00325DD7"/>
    <w:rsid w:val="0034522E"/>
    <w:rsid w:val="00347264"/>
    <w:rsid w:val="00351EF1"/>
    <w:rsid w:val="00371851"/>
    <w:rsid w:val="003955DE"/>
    <w:rsid w:val="003C563E"/>
    <w:rsid w:val="003E0D29"/>
    <w:rsid w:val="003E4ED5"/>
    <w:rsid w:val="003E6A11"/>
    <w:rsid w:val="003F391B"/>
    <w:rsid w:val="0040710C"/>
    <w:rsid w:val="00411B29"/>
    <w:rsid w:val="00416F36"/>
    <w:rsid w:val="00421BF0"/>
    <w:rsid w:val="0044616F"/>
    <w:rsid w:val="00454558"/>
    <w:rsid w:val="00471586"/>
    <w:rsid w:val="00484001"/>
    <w:rsid w:val="004B1521"/>
    <w:rsid w:val="004D2625"/>
    <w:rsid w:val="004E3A7D"/>
    <w:rsid w:val="0050341A"/>
    <w:rsid w:val="0050789C"/>
    <w:rsid w:val="005220EC"/>
    <w:rsid w:val="00532A31"/>
    <w:rsid w:val="00556DB9"/>
    <w:rsid w:val="00564C98"/>
    <w:rsid w:val="0056586C"/>
    <w:rsid w:val="00574DB7"/>
    <w:rsid w:val="005B0DE3"/>
    <w:rsid w:val="005E5E1B"/>
    <w:rsid w:val="005F70F1"/>
    <w:rsid w:val="00606A0E"/>
    <w:rsid w:val="00644284"/>
    <w:rsid w:val="0066211D"/>
    <w:rsid w:val="00671F5E"/>
    <w:rsid w:val="00680647"/>
    <w:rsid w:val="006820C1"/>
    <w:rsid w:val="006B4F3D"/>
    <w:rsid w:val="006C5D13"/>
    <w:rsid w:val="00711BAE"/>
    <w:rsid w:val="00737067"/>
    <w:rsid w:val="00764386"/>
    <w:rsid w:val="0076777B"/>
    <w:rsid w:val="0077171D"/>
    <w:rsid w:val="00771BC2"/>
    <w:rsid w:val="0079134B"/>
    <w:rsid w:val="007B2B79"/>
    <w:rsid w:val="00814CB3"/>
    <w:rsid w:val="00830649"/>
    <w:rsid w:val="0085265A"/>
    <w:rsid w:val="008C1587"/>
    <w:rsid w:val="008C26BA"/>
    <w:rsid w:val="008D7072"/>
    <w:rsid w:val="008E138E"/>
    <w:rsid w:val="008E286D"/>
    <w:rsid w:val="008E3A4E"/>
    <w:rsid w:val="008E43F1"/>
    <w:rsid w:val="00902198"/>
    <w:rsid w:val="00906BF7"/>
    <w:rsid w:val="0092229F"/>
    <w:rsid w:val="00923BCD"/>
    <w:rsid w:val="00934657"/>
    <w:rsid w:val="009353B8"/>
    <w:rsid w:val="00943D15"/>
    <w:rsid w:val="00951C64"/>
    <w:rsid w:val="0095309E"/>
    <w:rsid w:val="00963A1C"/>
    <w:rsid w:val="00965AE0"/>
    <w:rsid w:val="00975A22"/>
    <w:rsid w:val="00986E76"/>
    <w:rsid w:val="009917B1"/>
    <w:rsid w:val="009C2869"/>
    <w:rsid w:val="009D0D7A"/>
    <w:rsid w:val="009E2EF6"/>
    <w:rsid w:val="009F01A7"/>
    <w:rsid w:val="009F1B4A"/>
    <w:rsid w:val="009F42FB"/>
    <w:rsid w:val="00A02392"/>
    <w:rsid w:val="00A10F9A"/>
    <w:rsid w:val="00A140C6"/>
    <w:rsid w:val="00A16E7A"/>
    <w:rsid w:val="00A56E31"/>
    <w:rsid w:val="00A57C32"/>
    <w:rsid w:val="00A642E9"/>
    <w:rsid w:val="00A8390C"/>
    <w:rsid w:val="00A85422"/>
    <w:rsid w:val="00AA0FF0"/>
    <w:rsid w:val="00AA5DB1"/>
    <w:rsid w:val="00AA6D0D"/>
    <w:rsid w:val="00AD6C89"/>
    <w:rsid w:val="00AD73D8"/>
    <w:rsid w:val="00AE4BB9"/>
    <w:rsid w:val="00AF16F4"/>
    <w:rsid w:val="00AF25D8"/>
    <w:rsid w:val="00B046B6"/>
    <w:rsid w:val="00B51887"/>
    <w:rsid w:val="00B61EAB"/>
    <w:rsid w:val="00B61F00"/>
    <w:rsid w:val="00B623CE"/>
    <w:rsid w:val="00B760FB"/>
    <w:rsid w:val="00B86A12"/>
    <w:rsid w:val="00B96049"/>
    <w:rsid w:val="00BA0F8E"/>
    <w:rsid w:val="00BB61BA"/>
    <w:rsid w:val="00BC3C1E"/>
    <w:rsid w:val="00C066E6"/>
    <w:rsid w:val="00C12D2A"/>
    <w:rsid w:val="00C21866"/>
    <w:rsid w:val="00C54B06"/>
    <w:rsid w:val="00C6626C"/>
    <w:rsid w:val="00C843AB"/>
    <w:rsid w:val="00C93128"/>
    <w:rsid w:val="00CB4089"/>
    <w:rsid w:val="00CB716B"/>
    <w:rsid w:val="00CB7828"/>
    <w:rsid w:val="00CC2EDC"/>
    <w:rsid w:val="00CD1DAF"/>
    <w:rsid w:val="00CE4F28"/>
    <w:rsid w:val="00D1481F"/>
    <w:rsid w:val="00D1688B"/>
    <w:rsid w:val="00D60C15"/>
    <w:rsid w:val="00D7041E"/>
    <w:rsid w:val="00D760EF"/>
    <w:rsid w:val="00D81F7A"/>
    <w:rsid w:val="00D863C1"/>
    <w:rsid w:val="00DA79E3"/>
    <w:rsid w:val="00DB6791"/>
    <w:rsid w:val="00DD04EC"/>
    <w:rsid w:val="00DD6887"/>
    <w:rsid w:val="00DD7402"/>
    <w:rsid w:val="00DF2935"/>
    <w:rsid w:val="00E03E9D"/>
    <w:rsid w:val="00E16943"/>
    <w:rsid w:val="00E654C6"/>
    <w:rsid w:val="00E65EBF"/>
    <w:rsid w:val="00E666F9"/>
    <w:rsid w:val="00E6769E"/>
    <w:rsid w:val="00E7150C"/>
    <w:rsid w:val="00E75945"/>
    <w:rsid w:val="00EA0F48"/>
    <w:rsid w:val="00EB02AE"/>
    <w:rsid w:val="00EF32C3"/>
    <w:rsid w:val="00F11BE9"/>
    <w:rsid w:val="00F13736"/>
    <w:rsid w:val="00F15DAD"/>
    <w:rsid w:val="00F20B53"/>
    <w:rsid w:val="00F2297A"/>
    <w:rsid w:val="00F25C7B"/>
    <w:rsid w:val="00F30DEE"/>
    <w:rsid w:val="00F3150B"/>
    <w:rsid w:val="00F3401F"/>
    <w:rsid w:val="00F3410B"/>
    <w:rsid w:val="00F513DE"/>
    <w:rsid w:val="00F60A1C"/>
    <w:rsid w:val="00F722E4"/>
    <w:rsid w:val="00F864BE"/>
    <w:rsid w:val="00F93057"/>
    <w:rsid w:val="00FA204F"/>
    <w:rsid w:val="00FB1E96"/>
    <w:rsid w:val="00FB53B4"/>
    <w:rsid w:val="00FB71E5"/>
    <w:rsid w:val="00FC0D0B"/>
    <w:rsid w:val="00FD079A"/>
    <w:rsid w:val="00FE6574"/>
    <w:rsid w:val="00FE6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4A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064E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0"/>
    <w:next w:val="a1"/>
    <w:link w:val="20"/>
    <w:uiPriority w:val="9"/>
    <w:qFormat/>
    <w:rsid w:val="009F1B4A"/>
    <w:p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7C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3"/>
    </w:rPr>
  </w:style>
  <w:style w:type="paragraph" w:styleId="4">
    <w:name w:val="heading 4"/>
    <w:basedOn w:val="a0"/>
    <w:next w:val="a1"/>
    <w:link w:val="40"/>
    <w:uiPriority w:val="9"/>
    <w:qFormat/>
    <w:rsid w:val="009F1B4A"/>
    <w:pPr>
      <w:outlineLvl w:val="3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64EC7"/>
    <w:rPr>
      <w:rFonts w:ascii="Cambria" w:hAnsi="Cambria" w:cs="Times New Roman"/>
      <w:b/>
      <w:kern w:val="32"/>
      <w:sz w:val="29"/>
      <w:lang w:eastAsia="hi-IN" w:bidi="hi-IN"/>
    </w:rPr>
  </w:style>
  <w:style w:type="character" w:customStyle="1" w:styleId="20">
    <w:name w:val="Заголовок 2 Знак"/>
    <w:link w:val="2"/>
    <w:uiPriority w:val="9"/>
    <w:semiHidden/>
    <w:locked/>
    <w:rsid w:val="009F1B4A"/>
    <w:rPr>
      <w:rFonts w:ascii="Cambria" w:eastAsia="Times New Roman" w:hAnsi="Cambria" w:cs="Mangal"/>
      <w:b/>
      <w:bCs/>
      <w:i/>
      <w:iCs/>
      <w:kern w:val="1"/>
      <w:sz w:val="25"/>
      <w:szCs w:val="25"/>
      <w:lang w:eastAsia="hi-IN" w:bidi="hi-IN"/>
    </w:rPr>
  </w:style>
  <w:style w:type="character" w:customStyle="1" w:styleId="40">
    <w:name w:val="Заголовок 4 Знак"/>
    <w:link w:val="4"/>
    <w:uiPriority w:val="9"/>
    <w:semiHidden/>
    <w:locked/>
    <w:rsid w:val="009F1B4A"/>
    <w:rPr>
      <w:rFonts w:ascii="Calibri" w:eastAsia="Times New Roman" w:hAnsi="Calibri" w:cs="Mangal"/>
      <w:b/>
      <w:bCs/>
      <w:kern w:val="1"/>
      <w:sz w:val="25"/>
      <w:szCs w:val="25"/>
      <w:lang w:eastAsia="hi-IN" w:bidi="hi-IN"/>
    </w:rPr>
  </w:style>
  <w:style w:type="character" w:customStyle="1" w:styleId="a5">
    <w:name w:val="Символ сноски"/>
    <w:rsid w:val="009F1B4A"/>
  </w:style>
  <w:style w:type="character" w:customStyle="1" w:styleId="a6">
    <w:name w:val="Символы концевой сноски"/>
    <w:rsid w:val="009F1B4A"/>
  </w:style>
  <w:style w:type="character" w:customStyle="1" w:styleId="a7">
    <w:name w:val="Символ нумерации"/>
    <w:rsid w:val="009F1B4A"/>
    <w:rPr>
      <w:b/>
      <w:sz w:val="29"/>
    </w:rPr>
  </w:style>
  <w:style w:type="character" w:customStyle="1" w:styleId="a8">
    <w:name w:val="Маркеры списка"/>
    <w:rsid w:val="009F1B4A"/>
    <w:rPr>
      <w:rFonts w:ascii="OpenSymbol" w:hAnsi="OpenSymbol"/>
    </w:rPr>
  </w:style>
  <w:style w:type="paragraph" w:customStyle="1" w:styleId="a0">
    <w:name w:val="Заголовок"/>
    <w:basedOn w:val="a"/>
    <w:next w:val="a1"/>
    <w:rsid w:val="009F1B4A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link w:val="a9"/>
    <w:uiPriority w:val="99"/>
    <w:rsid w:val="009F1B4A"/>
    <w:pPr>
      <w:spacing w:after="120"/>
    </w:pPr>
  </w:style>
  <w:style w:type="character" w:customStyle="1" w:styleId="a9">
    <w:name w:val="Основной текст Знак"/>
    <w:link w:val="a1"/>
    <w:uiPriority w:val="99"/>
    <w:semiHidden/>
    <w:locked/>
    <w:rsid w:val="009F1B4A"/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aa">
    <w:name w:val="Title"/>
    <w:basedOn w:val="a0"/>
    <w:next w:val="ab"/>
    <w:link w:val="ac"/>
    <w:uiPriority w:val="10"/>
    <w:qFormat/>
    <w:rsid w:val="009F1B4A"/>
  </w:style>
  <w:style w:type="character" w:customStyle="1" w:styleId="ac">
    <w:name w:val="Название Знак"/>
    <w:link w:val="aa"/>
    <w:uiPriority w:val="10"/>
    <w:locked/>
    <w:rsid w:val="009F1B4A"/>
    <w:rPr>
      <w:rFonts w:ascii="Cambria" w:eastAsia="Times New Roman" w:hAnsi="Cambria" w:cs="Mangal"/>
      <w:b/>
      <w:bCs/>
      <w:kern w:val="28"/>
      <w:sz w:val="29"/>
      <w:szCs w:val="29"/>
      <w:lang w:eastAsia="hi-IN" w:bidi="hi-IN"/>
    </w:rPr>
  </w:style>
  <w:style w:type="paragraph" w:styleId="ab">
    <w:name w:val="Subtitle"/>
    <w:basedOn w:val="a0"/>
    <w:next w:val="a1"/>
    <w:link w:val="ad"/>
    <w:uiPriority w:val="11"/>
    <w:qFormat/>
    <w:rsid w:val="009F1B4A"/>
    <w:pPr>
      <w:jc w:val="center"/>
    </w:pPr>
    <w:rPr>
      <w:i/>
      <w:iCs/>
    </w:rPr>
  </w:style>
  <w:style w:type="character" w:customStyle="1" w:styleId="ad">
    <w:name w:val="Подзаголовок Знак"/>
    <w:link w:val="ab"/>
    <w:uiPriority w:val="11"/>
    <w:locked/>
    <w:rsid w:val="009F1B4A"/>
    <w:rPr>
      <w:rFonts w:ascii="Cambria" w:eastAsia="Times New Roman" w:hAnsi="Cambria" w:cs="Mangal"/>
      <w:kern w:val="1"/>
      <w:sz w:val="21"/>
      <w:szCs w:val="21"/>
      <w:lang w:eastAsia="hi-IN" w:bidi="hi-IN"/>
    </w:rPr>
  </w:style>
  <w:style w:type="paragraph" w:styleId="ae">
    <w:name w:val="List"/>
    <w:basedOn w:val="a1"/>
    <w:uiPriority w:val="99"/>
    <w:rsid w:val="009F1B4A"/>
  </w:style>
  <w:style w:type="paragraph" w:customStyle="1" w:styleId="11">
    <w:name w:val="Название1"/>
    <w:basedOn w:val="a"/>
    <w:rsid w:val="009F1B4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9F1B4A"/>
    <w:pPr>
      <w:suppressLineNumbers/>
    </w:pPr>
  </w:style>
  <w:style w:type="paragraph" w:customStyle="1" w:styleId="af">
    <w:name w:val="Содержимое таблицы"/>
    <w:basedOn w:val="a"/>
    <w:rsid w:val="009F1B4A"/>
    <w:pPr>
      <w:suppressLineNumbers/>
    </w:pPr>
  </w:style>
  <w:style w:type="paragraph" w:customStyle="1" w:styleId="af0">
    <w:name w:val="Заголовок таблицы"/>
    <w:basedOn w:val="af"/>
    <w:rsid w:val="009F1B4A"/>
    <w:pPr>
      <w:jc w:val="center"/>
    </w:pPr>
    <w:rPr>
      <w:b/>
      <w:bCs/>
    </w:rPr>
  </w:style>
  <w:style w:type="paragraph" w:styleId="af1">
    <w:name w:val="header"/>
    <w:basedOn w:val="a"/>
    <w:link w:val="af2"/>
    <w:uiPriority w:val="99"/>
    <w:semiHidden/>
    <w:unhideWhenUsed/>
    <w:rsid w:val="0068064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680647"/>
    <w:rPr>
      <w:rFonts w:ascii="Arial" w:eastAsia="SimSun" w:hAnsi="Arial" w:cs="Times New Roman"/>
      <w:kern w:val="1"/>
      <w:sz w:val="24"/>
      <w:lang w:eastAsia="hi-IN" w:bidi="hi-IN"/>
    </w:rPr>
  </w:style>
  <w:style w:type="paragraph" w:styleId="af3">
    <w:name w:val="footer"/>
    <w:basedOn w:val="a"/>
    <w:link w:val="af4"/>
    <w:uiPriority w:val="99"/>
    <w:semiHidden/>
    <w:unhideWhenUsed/>
    <w:rsid w:val="0068064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680647"/>
    <w:rPr>
      <w:rFonts w:ascii="Arial" w:eastAsia="SimSun" w:hAnsi="Arial" w:cs="Times New Roman"/>
      <w:kern w:val="1"/>
      <w:sz w:val="24"/>
      <w:lang w:eastAsia="hi-IN" w:bidi="hi-IN"/>
    </w:rPr>
  </w:style>
  <w:style w:type="paragraph" w:customStyle="1" w:styleId="21">
    <w:name w:val="Список 21"/>
    <w:basedOn w:val="a"/>
    <w:rsid w:val="001E4140"/>
    <w:pPr>
      <w:widowControl/>
      <w:ind w:left="566" w:hanging="283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paragraph" w:styleId="af5">
    <w:name w:val="Balloon Text"/>
    <w:basedOn w:val="a"/>
    <w:link w:val="af6"/>
    <w:uiPriority w:val="99"/>
    <w:semiHidden/>
    <w:unhideWhenUsed/>
    <w:rsid w:val="00A16E7A"/>
    <w:rPr>
      <w:rFonts w:ascii="Tahoma" w:hAnsi="Tahoma"/>
      <w:sz w:val="16"/>
      <w:szCs w:val="14"/>
    </w:rPr>
  </w:style>
  <w:style w:type="character" w:customStyle="1" w:styleId="af6">
    <w:name w:val="Текст выноски Знак"/>
    <w:link w:val="af5"/>
    <w:uiPriority w:val="99"/>
    <w:semiHidden/>
    <w:locked/>
    <w:rsid w:val="00A16E7A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customStyle="1" w:styleId="ConsPlusNormal">
    <w:name w:val="ConsPlusNormal"/>
    <w:rsid w:val="00F513D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7">
    <w:name w:val="Emphasis"/>
    <w:uiPriority w:val="20"/>
    <w:qFormat/>
    <w:rsid w:val="0050789C"/>
    <w:rPr>
      <w:rFonts w:cs="Times New Roman"/>
      <w:i/>
    </w:rPr>
  </w:style>
  <w:style w:type="table" w:styleId="af8">
    <w:name w:val="Table Grid"/>
    <w:basedOn w:val="a3"/>
    <w:uiPriority w:val="59"/>
    <w:rsid w:val="00221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uiPriority w:val="9"/>
    <w:semiHidden/>
    <w:rsid w:val="00A57C32"/>
    <w:rPr>
      <w:rFonts w:asciiTheme="majorHAnsi" w:eastAsiaTheme="majorEastAsia" w:hAnsiTheme="majorHAnsi" w:cs="Mangal"/>
      <w:b/>
      <w:bCs/>
      <w:kern w:val="1"/>
      <w:sz w:val="26"/>
      <w:szCs w:val="23"/>
      <w:lang w:eastAsia="hi-IN" w:bidi="hi-IN"/>
    </w:rPr>
  </w:style>
  <w:style w:type="table" w:customStyle="1" w:styleId="13">
    <w:name w:val="Сетка таблицы1"/>
    <w:basedOn w:val="a3"/>
    <w:next w:val="af8"/>
    <w:rsid w:val="00A57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99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058C-8F10-4060-8A63-B0AABA2B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34</Pages>
  <Words>6794</Words>
  <Characters>38728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Admin</cp:lastModifiedBy>
  <cp:revision>8</cp:revision>
  <cp:lastPrinted>2021-03-12T08:18:00Z</cp:lastPrinted>
  <dcterms:created xsi:type="dcterms:W3CDTF">2020-09-24T10:55:00Z</dcterms:created>
  <dcterms:modified xsi:type="dcterms:W3CDTF">2021-03-12T09:02:00Z</dcterms:modified>
</cp:coreProperties>
</file>