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7EA" w:rsidRPr="00ED0B73" w:rsidRDefault="00E067EA" w:rsidP="00ED0B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>Тамбовское областное государственное бюджетное профессиональное образовательное учреждение</w:t>
      </w:r>
    </w:p>
    <w:p w:rsidR="00E067EA" w:rsidRPr="00ED0B73" w:rsidRDefault="00E067EA" w:rsidP="00ED0B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>«Железнодорожный колледж имени В.М. Баранова»</w:t>
      </w: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W w:w="9322" w:type="dxa"/>
        <w:tblLook w:val="04A0"/>
      </w:tblPr>
      <w:tblGrid>
        <w:gridCol w:w="4441"/>
        <w:gridCol w:w="4881"/>
      </w:tblGrid>
      <w:tr w:rsidR="00E067EA" w:rsidRPr="00ED0B73" w:rsidTr="00E067EA">
        <w:tc>
          <w:tcPr>
            <w:tcW w:w="4441" w:type="dxa"/>
          </w:tcPr>
          <w:p w:rsidR="00E067EA" w:rsidRPr="00ED0B73" w:rsidRDefault="00E067EA" w:rsidP="00ED0B73">
            <w:pPr>
              <w:pStyle w:val="af6"/>
              <w:rPr>
                <w:rFonts w:ascii="Times New Roman" w:hAnsi="Times New Roman"/>
                <w:caps/>
                <w:sz w:val="24"/>
                <w:szCs w:val="24"/>
                <w:lang w:eastAsia="en-US"/>
              </w:rPr>
            </w:pPr>
          </w:p>
        </w:tc>
        <w:tc>
          <w:tcPr>
            <w:tcW w:w="4881" w:type="dxa"/>
          </w:tcPr>
          <w:p w:rsidR="00E067EA" w:rsidRPr="00ED0B73" w:rsidRDefault="00E067EA" w:rsidP="00ED0B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2853"/>
                <w:tab w:val="left" w:pos="3664"/>
                <w:tab w:val="left" w:pos="4580"/>
                <w:tab w:val="right" w:pos="4665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ED0B73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Утверждаю</w:t>
            </w:r>
          </w:p>
          <w:p w:rsidR="00E067EA" w:rsidRPr="00ED0B73" w:rsidRDefault="00E067EA" w:rsidP="00ED0B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D0B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Зам. директора по УР</w:t>
            </w:r>
          </w:p>
          <w:p w:rsidR="00E067EA" w:rsidRPr="00ED0B73" w:rsidRDefault="00E067EA" w:rsidP="00ED0B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D0B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 Зайцева Л.И.</w:t>
            </w:r>
          </w:p>
          <w:p w:rsidR="00E067EA" w:rsidRPr="00ED0B73" w:rsidRDefault="00E067EA" w:rsidP="00ED0B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en-US"/>
              </w:rPr>
            </w:pPr>
          </w:p>
        </w:tc>
      </w:tr>
    </w:tbl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ED0B73">
        <w:rPr>
          <w:rFonts w:ascii="Times New Roman" w:hAnsi="Times New Roman" w:cs="Times New Roman"/>
          <w:caps/>
          <w:sz w:val="24"/>
          <w:szCs w:val="24"/>
        </w:rPr>
        <w:t>ПРОГРАММа УЧЕБНОЙ ДИСЦИПЛИНЫ</w:t>
      </w: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pStyle w:val="af7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ED0B73">
        <w:rPr>
          <w:rFonts w:ascii="Times New Roman" w:hAnsi="Times New Roman"/>
          <w:sz w:val="24"/>
          <w:szCs w:val="24"/>
        </w:rPr>
        <w:t>ОП. 01 Инженерная графика</w:t>
      </w:r>
    </w:p>
    <w:p w:rsidR="00E067EA" w:rsidRPr="00ED0B73" w:rsidRDefault="00E067EA" w:rsidP="00ED0B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D0B73">
        <w:rPr>
          <w:rFonts w:ascii="Times New Roman" w:hAnsi="Times New Roman" w:cs="Times New Roman"/>
          <w:bCs/>
          <w:sz w:val="24"/>
          <w:szCs w:val="24"/>
        </w:rPr>
        <w:t xml:space="preserve">по специальности </w:t>
      </w:r>
    </w:p>
    <w:p w:rsidR="00E067EA" w:rsidRPr="00ED0B73" w:rsidRDefault="00E067EA" w:rsidP="00ED0B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>23.02.06 Техническая эксплуатация подвижного состава железных дорог</w:t>
      </w:r>
    </w:p>
    <w:p w:rsidR="00E067EA" w:rsidRPr="00ED0B73" w:rsidRDefault="00E067EA" w:rsidP="00ED0B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>(базовая подготовка)</w:t>
      </w: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>г. Мичуринск</w:t>
      </w: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lastRenderedPageBreak/>
        <w:t>Программа учебной дисциплины</w:t>
      </w:r>
      <w:r w:rsidR="009271C1" w:rsidRPr="00ED0B73">
        <w:rPr>
          <w:rFonts w:ascii="Times New Roman" w:hAnsi="Times New Roman" w:cs="Times New Roman"/>
          <w:sz w:val="24"/>
          <w:szCs w:val="24"/>
        </w:rPr>
        <w:t xml:space="preserve"> </w:t>
      </w:r>
      <w:r w:rsidRPr="00ED0B73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Федеральных государственных образовательных стандартов (далее – ФГОС) по специальности среднего профессионального образования 23.02.06 Техническая эксплуатация подвижного состава железных дорог </w:t>
      </w: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 xml:space="preserve">Организация-разработчик: ТОГБПОУ «Железнодорожный колледж имени В. М. Баранова» </w:t>
      </w:r>
      <w:proofErr w:type="gramStart"/>
      <w:r w:rsidRPr="00ED0B7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D0B73">
        <w:rPr>
          <w:rFonts w:ascii="Times New Roman" w:hAnsi="Times New Roman" w:cs="Times New Roman"/>
          <w:sz w:val="24"/>
          <w:szCs w:val="24"/>
        </w:rPr>
        <w:t>. Мичуринск</w:t>
      </w: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 xml:space="preserve">Шатилова О.Н., преподаватель ТОГБПОУ «Железнодорожный колледж имени В. М. Баранова» </w:t>
      </w:r>
      <w:proofErr w:type="gramStart"/>
      <w:r w:rsidRPr="00ED0B7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D0B73">
        <w:rPr>
          <w:rFonts w:ascii="Times New Roman" w:hAnsi="Times New Roman" w:cs="Times New Roman"/>
          <w:sz w:val="24"/>
          <w:szCs w:val="24"/>
        </w:rPr>
        <w:t>. Мичуринск</w:t>
      </w: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 xml:space="preserve">Колмыкова Т.В., методист ТОГБПОУ «Железнодорожный колледж имени В. М. Баранова» </w:t>
      </w:r>
      <w:proofErr w:type="gramStart"/>
      <w:r w:rsidRPr="00ED0B7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D0B73">
        <w:rPr>
          <w:rFonts w:ascii="Times New Roman" w:hAnsi="Times New Roman" w:cs="Times New Roman"/>
          <w:sz w:val="24"/>
          <w:szCs w:val="24"/>
        </w:rPr>
        <w:t>. Мичуринск</w:t>
      </w: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 xml:space="preserve">Рассмотрено и одобрено на заседании </w:t>
      </w:r>
    </w:p>
    <w:p w:rsidR="00E067EA" w:rsidRPr="00ED0B73" w:rsidRDefault="00E067EA" w:rsidP="00ED0B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 xml:space="preserve">базовой кафедры (БК)  </w:t>
      </w:r>
    </w:p>
    <w:p w:rsidR="00E067EA" w:rsidRPr="00ED0B73" w:rsidRDefault="00E067EA" w:rsidP="00ED0B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>Протокол № ____«_____»_______20____г.</w:t>
      </w:r>
    </w:p>
    <w:p w:rsidR="00E067EA" w:rsidRPr="00ED0B73" w:rsidRDefault="00E067EA" w:rsidP="00ED0B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>Председатель БК___________/</w:t>
      </w:r>
      <w:r w:rsidR="00ED0B73" w:rsidRPr="00ED0B73">
        <w:rPr>
          <w:rFonts w:ascii="Times New Roman" w:hAnsi="Times New Roman" w:cs="Times New Roman"/>
          <w:sz w:val="24"/>
          <w:szCs w:val="24"/>
        </w:rPr>
        <w:t>__________________</w:t>
      </w:r>
      <w:r w:rsidRPr="00ED0B73">
        <w:rPr>
          <w:rFonts w:ascii="Times New Roman" w:hAnsi="Times New Roman" w:cs="Times New Roman"/>
          <w:sz w:val="24"/>
          <w:szCs w:val="24"/>
        </w:rPr>
        <w:t xml:space="preserve">. / </w:t>
      </w:r>
    </w:p>
    <w:p w:rsidR="00E067EA" w:rsidRPr="00ED0B73" w:rsidRDefault="00E067EA" w:rsidP="00ED0B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pStyle w:val="1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/>
        <w:ind w:left="0" w:firstLine="0"/>
        <w:jc w:val="center"/>
      </w:pPr>
      <w:r w:rsidRPr="00ED0B73">
        <w:lastRenderedPageBreak/>
        <w:t>СОДЕРЖАНИЕ</w:t>
      </w:r>
    </w:p>
    <w:tbl>
      <w:tblPr>
        <w:tblW w:w="0" w:type="auto"/>
        <w:tblLook w:val="01E0"/>
      </w:tblPr>
      <w:tblGrid>
        <w:gridCol w:w="8882"/>
      </w:tblGrid>
      <w:tr w:rsidR="00E067EA" w:rsidRPr="00ED0B73" w:rsidTr="00E067EA">
        <w:tc>
          <w:tcPr>
            <w:tcW w:w="8882" w:type="dxa"/>
          </w:tcPr>
          <w:p w:rsidR="00E067EA" w:rsidRPr="00ED0B73" w:rsidRDefault="00E067EA" w:rsidP="00ED0B73">
            <w:pPr>
              <w:pStyle w:val="1"/>
              <w:numPr>
                <w:ilvl w:val="0"/>
                <w:numId w:val="2"/>
              </w:numPr>
              <w:suppressAutoHyphens/>
              <w:autoSpaceDN/>
              <w:ind w:left="0" w:firstLine="0"/>
              <w:jc w:val="both"/>
              <w:rPr>
                <w:caps/>
                <w:lang w:eastAsia="en-US"/>
              </w:rPr>
            </w:pPr>
          </w:p>
        </w:tc>
      </w:tr>
      <w:tr w:rsidR="00E067EA" w:rsidRPr="00ED0B73" w:rsidTr="00E067EA">
        <w:trPr>
          <w:trHeight w:val="759"/>
        </w:trPr>
        <w:tc>
          <w:tcPr>
            <w:tcW w:w="8882" w:type="dxa"/>
          </w:tcPr>
          <w:p w:rsidR="00E067EA" w:rsidRPr="00ED0B73" w:rsidRDefault="00E067EA" w:rsidP="00ED0B73">
            <w:pPr>
              <w:pStyle w:val="1"/>
              <w:numPr>
                <w:ilvl w:val="0"/>
                <w:numId w:val="3"/>
              </w:numPr>
              <w:ind w:left="0" w:firstLine="0"/>
              <w:jc w:val="both"/>
              <w:rPr>
                <w:caps/>
                <w:lang w:eastAsia="en-US"/>
              </w:rPr>
            </w:pPr>
            <w:r w:rsidRPr="00ED0B73">
              <w:rPr>
                <w:caps/>
                <w:lang w:eastAsia="en-US"/>
              </w:rPr>
              <w:t>ПАСПОРТ ПРОГРАММЫ УЧЕБНОЙ ДИСЦИПЛИНЫ</w:t>
            </w:r>
          </w:p>
          <w:p w:rsidR="00E067EA" w:rsidRPr="00ED0B73" w:rsidRDefault="00E067EA" w:rsidP="00ED0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67EA" w:rsidRPr="00ED0B73" w:rsidTr="00E067EA">
        <w:trPr>
          <w:trHeight w:val="714"/>
        </w:trPr>
        <w:tc>
          <w:tcPr>
            <w:tcW w:w="8882" w:type="dxa"/>
          </w:tcPr>
          <w:p w:rsidR="00E067EA" w:rsidRPr="00ED0B73" w:rsidRDefault="00E067EA" w:rsidP="00ED0B73">
            <w:pPr>
              <w:pStyle w:val="1"/>
              <w:numPr>
                <w:ilvl w:val="0"/>
                <w:numId w:val="3"/>
              </w:numPr>
              <w:ind w:left="0" w:firstLine="0"/>
              <w:jc w:val="both"/>
              <w:rPr>
                <w:caps/>
                <w:lang w:eastAsia="en-US"/>
              </w:rPr>
            </w:pPr>
            <w:r w:rsidRPr="00ED0B73">
              <w:rPr>
                <w:caps/>
                <w:lang w:eastAsia="en-US"/>
              </w:rPr>
              <w:t>СТРУКТУРА и содержание УЧЕБНОЙ ДИСЦИПЛИНЫ</w:t>
            </w:r>
          </w:p>
          <w:p w:rsidR="00E067EA" w:rsidRPr="00ED0B73" w:rsidRDefault="00E067EA" w:rsidP="00ED0B73">
            <w:pPr>
              <w:pStyle w:val="1"/>
              <w:numPr>
                <w:ilvl w:val="0"/>
                <w:numId w:val="2"/>
              </w:numPr>
              <w:suppressAutoHyphens/>
              <w:autoSpaceDN/>
              <w:ind w:left="0" w:firstLine="0"/>
              <w:jc w:val="both"/>
              <w:rPr>
                <w:caps/>
                <w:lang w:eastAsia="en-US"/>
              </w:rPr>
            </w:pPr>
          </w:p>
        </w:tc>
      </w:tr>
      <w:tr w:rsidR="00E067EA" w:rsidRPr="00ED0B73" w:rsidTr="00E067EA">
        <w:trPr>
          <w:trHeight w:val="851"/>
        </w:trPr>
        <w:tc>
          <w:tcPr>
            <w:tcW w:w="8882" w:type="dxa"/>
          </w:tcPr>
          <w:p w:rsidR="00E067EA" w:rsidRPr="00ED0B73" w:rsidRDefault="00E067EA" w:rsidP="00ED0B73">
            <w:pPr>
              <w:pStyle w:val="1"/>
              <w:numPr>
                <w:ilvl w:val="0"/>
                <w:numId w:val="3"/>
              </w:numPr>
              <w:ind w:left="0" w:firstLine="0"/>
              <w:jc w:val="both"/>
              <w:rPr>
                <w:caps/>
                <w:lang w:eastAsia="en-US"/>
              </w:rPr>
            </w:pPr>
            <w:r w:rsidRPr="00ED0B73">
              <w:rPr>
                <w:caps/>
                <w:lang w:eastAsia="en-US"/>
              </w:rPr>
              <w:t>условия реализации учебной дисциплины</w:t>
            </w:r>
          </w:p>
          <w:p w:rsidR="00E067EA" w:rsidRPr="00ED0B73" w:rsidRDefault="00E067EA" w:rsidP="00ED0B73">
            <w:pPr>
              <w:pStyle w:val="1"/>
              <w:numPr>
                <w:ilvl w:val="0"/>
                <w:numId w:val="2"/>
              </w:numPr>
              <w:suppressAutoHyphens/>
              <w:autoSpaceDN/>
              <w:ind w:left="0" w:firstLine="0"/>
              <w:jc w:val="both"/>
              <w:rPr>
                <w:caps/>
                <w:lang w:eastAsia="en-US"/>
              </w:rPr>
            </w:pPr>
          </w:p>
        </w:tc>
      </w:tr>
      <w:tr w:rsidR="00E067EA" w:rsidRPr="00ED0B73" w:rsidTr="00E067EA">
        <w:tc>
          <w:tcPr>
            <w:tcW w:w="8882" w:type="dxa"/>
          </w:tcPr>
          <w:p w:rsidR="00E067EA" w:rsidRPr="00ED0B73" w:rsidRDefault="00E067EA" w:rsidP="00ED0B73">
            <w:pPr>
              <w:pStyle w:val="1"/>
              <w:numPr>
                <w:ilvl w:val="0"/>
                <w:numId w:val="3"/>
              </w:numPr>
              <w:ind w:left="0" w:firstLine="0"/>
              <w:jc w:val="both"/>
              <w:rPr>
                <w:caps/>
                <w:lang w:eastAsia="en-US"/>
              </w:rPr>
            </w:pPr>
            <w:r w:rsidRPr="00ED0B73">
              <w:rPr>
                <w:caps/>
                <w:lang w:eastAsia="en-US"/>
              </w:rPr>
              <w:t>Контроль и оценка результатов Освоения учебной дисциплины</w:t>
            </w:r>
          </w:p>
          <w:p w:rsidR="00E067EA" w:rsidRPr="00ED0B73" w:rsidRDefault="00E067EA" w:rsidP="00ED0B73">
            <w:pPr>
              <w:pStyle w:val="1"/>
              <w:numPr>
                <w:ilvl w:val="0"/>
                <w:numId w:val="2"/>
              </w:numPr>
              <w:suppressAutoHyphens/>
              <w:autoSpaceDN/>
              <w:ind w:left="0" w:firstLine="0"/>
              <w:jc w:val="both"/>
              <w:rPr>
                <w:caps/>
                <w:lang w:eastAsia="en-US"/>
              </w:rPr>
            </w:pPr>
          </w:p>
        </w:tc>
      </w:tr>
    </w:tbl>
    <w:p w:rsidR="00E067EA" w:rsidRPr="00ED0B73" w:rsidRDefault="00E067EA" w:rsidP="00ED0B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067EA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D0B73" w:rsidRPr="00ED0B73" w:rsidRDefault="00ED0B73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067EA" w:rsidRPr="00ED0B73" w:rsidRDefault="00E067EA" w:rsidP="00ED0B73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0B73">
        <w:rPr>
          <w:rFonts w:ascii="Times New Roman" w:hAnsi="Times New Roman" w:cs="Times New Roman"/>
          <w:caps/>
          <w:sz w:val="24"/>
          <w:szCs w:val="24"/>
        </w:rPr>
        <w:lastRenderedPageBreak/>
        <w:t xml:space="preserve">1. паспорт ПРОГРАММЫ УЧЕБНОЙ ДИСЦИПЛИНЫ </w:t>
      </w:r>
      <w:r w:rsidRPr="00ED0B73">
        <w:rPr>
          <w:rFonts w:ascii="Times New Roman" w:hAnsi="Times New Roman" w:cs="Times New Roman"/>
          <w:sz w:val="24"/>
          <w:szCs w:val="24"/>
        </w:rPr>
        <w:t>ОП.01 Инженерная графика</w:t>
      </w:r>
    </w:p>
    <w:p w:rsidR="00E067EA" w:rsidRPr="00ED0B73" w:rsidRDefault="00E067EA" w:rsidP="00ED0B7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>1.1. Область применения  программы</w:t>
      </w:r>
    </w:p>
    <w:p w:rsidR="00E067EA" w:rsidRPr="00ED0B73" w:rsidRDefault="00E067EA" w:rsidP="00ED0B7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по специальности 23.02.06 Техническая эксплуатация подвижного состава железных дорог, утвержденным приказом </w:t>
      </w:r>
      <w:proofErr w:type="spellStart"/>
      <w:r w:rsidRPr="00ED0B7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ED0B73">
        <w:rPr>
          <w:rFonts w:ascii="Times New Roman" w:hAnsi="Times New Roman" w:cs="Times New Roman"/>
          <w:sz w:val="24"/>
          <w:szCs w:val="24"/>
        </w:rPr>
        <w:t xml:space="preserve"> России от 22.04.2014 № 388.</w:t>
      </w:r>
    </w:p>
    <w:p w:rsidR="00E067EA" w:rsidRPr="00ED0B73" w:rsidRDefault="00E067EA" w:rsidP="00ED0B7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>Программа учебной дисциплины может быть использована в среднем профессиональном образовании по специальностям и профессиям, входящим в состав укрупненной группы 23.00.00 Техника и технологии наземного транспорта.</w:t>
      </w:r>
    </w:p>
    <w:p w:rsidR="00E067EA" w:rsidRPr="00ED0B73" w:rsidRDefault="00E067EA" w:rsidP="00ED0B73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 xml:space="preserve">1.2. Место учебной дисциплины в структуре основной профессиональной образовательной программы: </w:t>
      </w:r>
      <w:proofErr w:type="spellStart"/>
      <w:r w:rsidRPr="00ED0B73">
        <w:rPr>
          <w:rFonts w:ascii="Times New Roman" w:hAnsi="Times New Roman" w:cs="Times New Roman"/>
          <w:sz w:val="24"/>
          <w:szCs w:val="24"/>
        </w:rPr>
        <w:t>общепрофессиональные</w:t>
      </w:r>
      <w:proofErr w:type="spellEnd"/>
      <w:r w:rsidRPr="00ED0B73">
        <w:rPr>
          <w:rFonts w:ascii="Times New Roman" w:hAnsi="Times New Roman" w:cs="Times New Roman"/>
          <w:sz w:val="24"/>
          <w:szCs w:val="24"/>
        </w:rPr>
        <w:t xml:space="preserve"> дисциплины. </w:t>
      </w:r>
    </w:p>
    <w:p w:rsidR="00E067EA" w:rsidRPr="00ED0B73" w:rsidRDefault="00E067EA" w:rsidP="00ED0B7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>1.3. Цели и задачи учебной дисциплины – требования к результатам освоения  учебной дисциплины:</w:t>
      </w:r>
    </w:p>
    <w:p w:rsidR="00E067EA" w:rsidRPr="00ED0B73" w:rsidRDefault="00E067EA" w:rsidP="00ED0B73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 xml:space="preserve">В результате освоения учебной дисциплины </w:t>
      </w:r>
      <w:proofErr w:type="gramStart"/>
      <w:r w:rsidRPr="00ED0B73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ED0B73">
        <w:rPr>
          <w:rFonts w:ascii="Times New Roman" w:hAnsi="Times New Roman" w:cs="Times New Roman"/>
          <w:sz w:val="24"/>
          <w:szCs w:val="24"/>
        </w:rPr>
        <w:t xml:space="preserve"> должен: </w:t>
      </w:r>
    </w:p>
    <w:p w:rsidR="00E067EA" w:rsidRPr="00ED0B73" w:rsidRDefault="00E067EA" w:rsidP="00ED0B7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 w:right="-185"/>
        <w:jc w:val="both"/>
        <w:rPr>
          <w:rFonts w:ascii="Times New Roman" w:hAnsi="Times New Roman" w:cs="Times New Roman"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>уметь</w:t>
      </w:r>
    </w:p>
    <w:p w:rsidR="00E067EA" w:rsidRPr="00ED0B73" w:rsidRDefault="00E067EA" w:rsidP="00ED0B73">
      <w:pPr>
        <w:pStyle w:val="af7"/>
        <w:numPr>
          <w:ilvl w:val="0"/>
          <w:numId w:val="4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right="-185" w:hanging="284"/>
        <w:jc w:val="both"/>
        <w:rPr>
          <w:rFonts w:ascii="Times New Roman" w:hAnsi="Times New Roman"/>
          <w:sz w:val="24"/>
          <w:szCs w:val="24"/>
        </w:rPr>
      </w:pPr>
      <w:r w:rsidRPr="00ED0B73">
        <w:rPr>
          <w:rFonts w:ascii="Times New Roman" w:hAnsi="Times New Roman"/>
          <w:sz w:val="24"/>
          <w:szCs w:val="24"/>
        </w:rPr>
        <w:t>читать технические чертежи</w:t>
      </w:r>
    </w:p>
    <w:p w:rsidR="00E067EA" w:rsidRPr="00ED0B73" w:rsidRDefault="00E067EA" w:rsidP="00ED0B73">
      <w:pPr>
        <w:pStyle w:val="af7"/>
        <w:numPr>
          <w:ilvl w:val="0"/>
          <w:numId w:val="4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right="-185" w:hanging="284"/>
        <w:jc w:val="both"/>
        <w:rPr>
          <w:rFonts w:ascii="Times New Roman" w:hAnsi="Times New Roman"/>
          <w:bCs/>
          <w:iCs/>
          <w:sz w:val="24"/>
          <w:szCs w:val="24"/>
        </w:rPr>
      </w:pPr>
      <w:r w:rsidRPr="00ED0B73">
        <w:rPr>
          <w:rFonts w:ascii="Times New Roman" w:hAnsi="Times New Roman"/>
          <w:sz w:val="24"/>
          <w:szCs w:val="24"/>
        </w:rPr>
        <w:t xml:space="preserve">выполнять эскизы деталей и сборочных единиц; </w:t>
      </w:r>
    </w:p>
    <w:p w:rsidR="00E067EA" w:rsidRPr="00ED0B73" w:rsidRDefault="00E067EA" w:rsidP="00ED0B73">
      <w:pPr>
        <w:pStyle w:val="af7"/>
        <w:numPr>
          <w:ilvl w:val="0"/>
          <w:numId w:val="4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right="-185" w:hanging="284"/>
        <w:jc w:val="both"/>
        <w:rPr>
          <w:rFonts w:ascii="Times New Roman" w:hAnsi="Times New Roman"/>
          <w:bCs/>
          <w:iCs/>
          <w:sz w:val="24"/>
          <w:szCs w:val="24"/>
        </w:rPr>
      </w:pPr>
      <w:r w:rsidRPr="00ED0B73">
        <w:rPr>
          <w:rFonts w:ascii="Times New Roman" w:hAnsi="Times New Roman"/>
          <w:sz w:val="24"/>
          <w:szCs w:val="24"/>
        </w:rPr>
        <w:t>оформлять проектно-конструкторскую, технологическую и техническую документацию в соответствии с требованиями стандартов;</w:t>
      </w:r>
    </w:p>
    <w:p w:rsidR="00E067EA" w:rsidRPr="00ED0B73" w:rsidRDefault="00E067EA" w:rsidP="00ED0B73">
      <w:pPr>
        <w:pStyle w:val="ConsPlusNormal"/>
        <w:shd w:val="clear" w:color="auto" w:fill="FFFFFF" w:themeFill="background1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>знать:</w:t>
      </w:r>
    </w:p>
    <w:p w:rsidR="00E067EA" w:rsidRPr="00ED0B73" w:rsidRDefault="00E067EA" w:rsidP="00ED0B73">
      <w:pPr>
        <w:pStyle w:val="11"/>
        <w:widowControl/>
        <w:numPr>
          <w:ilvl w:val="0"/>
          <w:numId w:val="5"/>
        </w:numPr>
        <w:shd w:val="clear" w:color="auto" w:fill="FFFFFF" w:themeFill="background1"/>
        <w:autoSpaceDE/>
        <w:adjustRightInd/>
        <w:ind w:left="284" w:hanging="284"/>
        <w:jc w:val="both"/>
        <w:rPr>
          <w:sz w:val="24"/>
          <w:szCs w:val="24"/>
        </w:rPr>
      </w:pPr>
      <w:r w:rsidRPr="00ED0B73">
        <w:rPr>
          <w:sz w:val="24"/>
          <w:szCs w:val="24"/>
        </w:rPr>
        <w:t>основы проекционного черчения</w:t>
      </w:r>
    </w:p>
    <w:p w:rsidR="00E067EA" w:rsidRPr="00ED0B73" w:rsidRDefault="00E067EA" w:rsidP="00ED0B73">
      <w:pPr>
        <w:pStyle w:val="11"/>
        <w:widowControl/>
        <w:numPr>
          <w:ilvl w:val="0"/>
          <w:numId w:val="5"/>
        </w:numPr>
        <w:shd w:val="clear" w:color="auto" w:fill="FFFFFF" w:themeFill="background1"/>
        <w:autoSpaceDE/>
        <w:adjustRightInd/>
        <w:ind w:left="284" w:hanging="284"/>
        <w:jc w:val="both"/>
        <w:rPr>
          <w:sz w:val="24"/>
          <w:szCs w:val="24"/>
        </w:rPr>
      </w:pPr>
      <w:r w:rsidRPr="00ED0B73">
        <w:rPr>
          <w:sz w:val="24"/>
          <w:szCs w:val="24"/>
        </w:rPr>
        <w:t>правила выполнения чертежей, схем и эскизов по специальности</w:t>
      </w:r>
    </w:p>
    <w:p w:rsidR="00E067EA" w:rsidRPr="00ED0B73" w:rsidRDefault="00E067EA" w:rsidP="00ED0B73">
      <w:pPr>
        <w:pStyle w:val="11"/>
        <w:widowControl/>
        <w:numPr>
          <w:ilvl w:val="0"/>
          <w:numId w:val="5"/>
        </w:numPr>
        <w:shd w:val="clear" w:color="auto" w:fill="FFFFFF" w:themeFill="background1"/>
        <w:autoSpaceDE/>
        <w:adjustRightInd/>
        <w:ind w:left="284" w:hanging="284"/>
        <w:jc w:val="both"/>
        <w:rPr>
          <w:sz w:val="24"/>
          <w:szCs w:val="24"/>
        </w:rPr>
      </w:pPr>
      <w:r w:rsidRPr="00ED0B73">
        <w:rPr>
          <w:sz w:val="24"/>
          <w:szCs w:val="24"/>
        </w:rPr>
        <w:t>структуру и оформление конструкторской, технологической документации в соответствии с требованиями стандартов</w:t>
      </w:r>
    </w:p>
    <w:p w:rsidR="00E067EA" w:rsidRPr="00ED0B73" w:rsidRDefault="00E067EA" w:rsidP="00ED0B73">
      <w:pPr>
        <w:pStyle w:val="11"/>
        <w:widowControl/>
        <w:shd w:val="clear" w:color="auto" w:fill="FFFFFF" w:themeFill="background1"/>
        <w:autoSpaceDE/>
        <w:adjustRightInd/>
        <w:ind w:left="0" w:firstLine="708"/>
        <w:jc w:val="both"/>
        <w:rPr>
          <w:b/>
          <w:sz w:val="24"/>
          <w:szCs w:val="24"/>
        </w:rPr>
      </w:pPr>
      <w:r w:rsidRPr="00ED0B73">
        <w:rPr>
          <w:sz w:val="24"/>
          <w:szCs w:val="24"/>
        </w:rPr>
        <w:t xml:space="preserve">Студент должен обладать общими и профессиональными компетенциями, включающими в себя способность: </w:t>
      </w:r>
    </w:p>
    <w:p w:rsidR="00E067EA" w:rsidRPr="00ED0B73" w:rsidRDefault="00E067EA" w:rsidP="00ED0B73">
      <w:pPr>
        <w:pStyle w:val="11"/>
        <w:widowControl/>
        <w:shd w:val="clear" w:color="auto" w:fill="FFFFFF" w:themeFill="background1"/>
        <w:autoSpaceDE/>
        <w:adjustRightInd/>
        <w:ind w:left="0"/>
        <w:jc w:val="both"/>
        <w:rPr>
          <w:sz w:val="24"/>
          <w:szCs w:val="24"/>
        </w:rPr>
      </w:pPr>
      <w:r w:rsidRPr="00ED0B73">
        <w:rPr>
          <w:iCs/>
          <w:sz w:val="24"/>
          <w:szCs w:val="24"/>
        </w:rPr>
        <w:t>ОК 1.</w:t>
      </w:r>
      <w:r w:rsidRPr="00ED0B73">
        <w:rPr>
          <w:sz w:val="24"/>
          <w:szCs w:val="24"/>
        </w:rPr>
        <w:t xml:space="preserve"> Понимать сущность и социальную значимость своей будущей профессии, проявлять к ней устойчивый интерес. </w:t>
      </w:r>
    </w:p>
    <w:p w:rsidR="00E067EA" w:rsidRPr="00ED0B73" w:rsidRDefault="00E067EA" w:rsidP="00ED0B73">
      <w:pPr>
        <w:pStyle w:val="11"/>
        <w:widowControl/>
        <w:shd w:val="clear" w:color="auto" w:fill="FFFFFF" w:themeFill="background1"/>
        <w:autoSpaceDE/>
        <w:adjustRightInd/>
        <w:ind w:left="0"/>
        <w:jc w:val="both"/>
        <w:rPr>
          <w:sz w:val="24"/>
          <w:szCs w:val="24"/>
        </w:rPr>
      </w:pPr>
      <w:r w:rsidRPr="00ED0B73">
        <w:rPr>
          <w:iCs/>
          <w:sz w:val="24"/>
          <w:szCs w:val="24"/>
        </w:rPr>
        <w:t>ОК 2.</w:t>
      </w:r>
      <w:r w:rsidRPr="00ED0B73">
        <w:rPr>
          <w:sz w:val="24"/>
          <w:szCs w:val="24"/>
        </w:rPr>
        <w:t xml:space="preserve">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E067EA" w:rsidRPr="00ED0B73" w:rsidRDefault="00E067EA" w:rsidP="00ED0B73">
      <w:pPr>
        <w:pStyle w:val="11"/>
        <w:widowControl/>
        <w:shd w:val="clear" w:color="auto" w:fill="FFFFFF" w:themeFill="background1"/>
        <w:autoSpaceDE/>
        <w:adjustRightInd/>
        <w:ind w:left="0"/>
        <w:jc w:val="both"/>
        <w:rPr>
          <w:sz w:val="24"/>
          <w:szCs w:val="24"/>
        </w:rPr>
      </w:pPr>
      <w:r w:rsidRPr="00ED0B73">
        <w:rPr>
          <w:iCs/>
          <w:sz w:val="24"/>
          <w:szCs w:val="24"/>
        </w:rPr>
        <w:t>ОК 3.</w:t>
      </w:r>
      <w:r w:rsidRPr="00ED0B73">
        <w:rPr>
          <w:sz w:val="24"/>
          <w:szCs w:val="24"/>
        </w:rPr>
        <w:t xml:space="preserve"> Принимать решения в стандартных и нестандартных ситуациях и нести за них ответственность. </w:t>
      </w:r>
    </w:p>
    <w:p w:rsidR="00E067EA" w:rsidRPr="00ED0B73" w:rsidRDefault="00E067EA" w:rsidP="00ED0B73">
      <w:pPr>
        <w:pStyle w:val="11"/>
        <w:widowControl/>
        <w:shd w:val="clear" w:color="auto" w:fill="FFFFFF" w:themeFill="background1"/>
        <w:autoSpaceDE/>
        <w:adjustRightInd/>
        <w:ind w:left="0"/>
        <w:jc w:val="both"/>
        <w:rPr>
          <w:sz w:val="24"/>
          <w:szCs w:val="24"/>
        </w:rPr>
      </w:pPr>
      <w:r w:rsidRPr="00ED0B73">
        <w:rPr>
          <w:iCs/>
          <w:sz w:val="24"/>
          <w:szCs w:val="24"/>
        </w:rPr>
        <w:t>ОК 4.</w:t>
      </w:r>
      <w:r w:rsidRPr="00ED0B73">
        <w:rPr>
          <w:sz w:val="24"/>
          <w:szCs w:val="24"/>
        </w:rPr>
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E067EA" w:rsidRPr="00ED0B73" w:rsidRDefault="00E067EA" w:rsidP="00ED0B73">
      <w:pPr>
        <w:pStyle w:val="11"/>
        <w:widowControl/>
        <w:shd w:val="clear" w:color="auto" w:fill="FFFFFF" w:themeFill="background1"/>
        <w:autoSpaceDE/>
        <w:adjustRightInd/>
        <w:ind w:left="0"/>
        <w:jc w:val="both"/>
        <w:rPr>
          <w:sz w:val="24"/>
          <w:szCs w:val="24"/>
        </w:rPr>
      </w:pPr>
      <w:r w:rsidRPr="00ED0B73">
        <w:rPr>
          <w:iCs/>
          <w:sz w:val="24"/>
          <w:szCs w:val="24"/>
        </w:rPr>
        <w:t>ОК 5.</w:t>
      </w:r>
      <w:r w:rsidRPr="00ED0B73">
        <w:rPr>
          <w:sz w:val="24"/>
          <w:szCs w:val="24"/>
        </w:rPr>
        <w:t xml:space="preserve"> Использовать информационно-коммуникационные технологии в профессиональной деятельности. </w:t>
      </w:r>
    </w:p>
    <w:p w:rsidR="00E067EA" w:rsidRPr="00ED0B73" w:rsidRDefault="00E067EA" w:rsidP="00ED0B73">
      <w:pPr>
        <w:pStyle w:val="11"/>
        <w:widowControl/>
        <w:shd w:val="clear" w:color="auto" w:fill="FFFFFF" w:themeFill="background1"/>
        <w:autoSpaceDE/>
        <w:adjustRightInd/>
        <w:ind w:left="0"/>
        <w:jc w:val="both"/>
        <w:rPr>
          <w:sz w:val="24"/>
          <w:szCs w:val="24"/>
        </w:rPr>
      </w:pPr>
      <w:r w:rsidRPr="00ED0B73">
        <w:rPr>
          <w:iCs/>
          <w:sz w:val="24"/>
          <w:szCs w:val="24"/>
        </w:rPr>
        <w:t>ОК 6.</w:t>
      </w:r>
      <w:r w:rsidRPr="00ED0B73">
        <w:rPr>
          <w:sz w:val="24"/>
          <w:szCs w:val="24"/>
        </w:rPr>
        <w:t xml:space="preserve"> Работать в коллективе и в команде, эффективно общаться с коллегами, руководством, потребителями. </w:t>
      </w:r>
    </w:p>
    <w:p w:rsidR="00E067EA" w:rsidRPr="00ED0B73" w:rsidRDefault="00E067EA" w:rsidP="00ED0B73">
      <w:pPr>
        <w:pStyle w:val="11"/>
        <w:widowControl/>
        <w:shd w:val="clear" w:color="auto" w:fill="FFFFFF" w:themeFill="background1"/>
        <w:autoSpaceDE/>
        <w:adjustRightInd/>
        <w:ind w:left="0"/>
        <w:jc w:val="both"/>
        <w:rPr>
          <w:sz w:val="24"/>
          <w:szCs w:val="24"/>
        </w:rPr>
      </w:pPr>
      <w:r w:rsidRPr="00ED0B73">
        <w:rPr>
          <w:iCs/>
          <w:sz w:val="24"/>
          <w:szCs w:val="24"/>
        </w:rPr>
        <w:t>ОК 7.</w:t>
      </w:r>
      <w:r w:rsidRPr="00ED0B73">
        <w:rPr>
          <w:sz w:val="24"/>
          <w:szCs w:val="24"/>
        </w:rPr>
        <w:t xml:space="preserve"> Брать на себя ответственность за работу членов команды (подчиненных), за результат выполнения заданий. </w:t>
      </w:r>
    </w:p>
    <w:p w:rsidR="00E067EA" w:rsidRPr="00ED0B73" w:rsidRDefault="00E067EA" w:rsidP="00ED0B73">
      <w:pPr>
        <w:pStyle w:val="11"/>
        <w:widowControl/>
        <w:shd w:val="clear" w:color="auto" w:fill="FFFFFF" w:themeFill="background1"/>
        <w:autoSpaceDE/>
        <w:adjustRightInd/>
        <w:ind w:left="0"/>
        <w:jc w:val="both"/>
        <w:rPr>
          <w:sz w:val="24"/>
          <w:szCs w:val="24"/>
        </w:rPr>
      </w:pPr>
      <w:r w:rsidRPr="00ED0B73">
        <w:rPr>
          <w:iCs/>
          <w:sz w:val="24"/>
          <w:szCs w:val="24"/>
        </w:rPr>
        <w:t>ОК 8.</w:t>
      </w:r>
      <w:r w:rsidRPr="00ED0B73">
        <w:rPr>
          <w:sz w:val="24"/>
          <w:szCs w:val="24"/>
        </w:rPr>
        <w:t xml:space="preserve">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E067EA" w:rsidRPr="00ED0B73" w:rsidRDefault="00E067EA" w:rsidP="00ED0B73">
      <w:pPr>
        <w:pStyle w:val="11"/>
        <w:widowControl/>
        <w:shd w:val="clear" w:color="auto" w:fill="FFFFFF" w:themeFill="background1"/>
        <w:autoSpaceDE/>
        <w:adjustRightInd/>
        <w:ind w:left="0"/>
        <w:jc w:val="both"/>
        <w:rPr>
          <w:sz w:val="24"/>
          <w:szCs w:val="24"/>
        </w:rPr>
      </w:pPr>
      <w:r w:rsidRPr="00ED0B73">
        <w:rPr>
          <w:iCs/>
          <w:sz w:val="24"/>
          <w:szCs w:val="24"/>
        </w:rPr>
        <w:t>ОК 9.</w:t>
      </w:r>
      <w:r w:rsidRPr="00ED0B73">
        <w:rPr>
          <w:sz w:val="24"/>
          <w:szCs w:val="24"/>
        </w:rPr>
        <w:t xml:space="preserve"> Ориентироваться в условиях частой смены технологий в профессиональной деятельности. </w:t>
      </w:r>
    </w:p>
    <w:p w:rsidR="00E067EA" w:rsidRPr="00ED0B73" w:rsidRDefault="00E067EA" w:rsidP="00ED0B73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pStyle w:val="a5"/>
        <w:shd w:val="clear" w:color="auto" w:fill="FFFFFF" w:themeFill="background1"/>
        <w:spacing w:before="0" w:beforeAutospacing="0" w:after="0" w:afterAutospacing="0"/>
        <w:jc w:val="both"/>
      </w:pPr>
      <w:r w:rsidRPr="00ED0B73">
        <w:lastRenderedPageBreak/>
        <w:t>ПК 2.2. Планировать и организовывать мероприятия по соблюдению норм безопасных условий труда.</w:t>
      </w:r>
    </w:p>
    <w:p w:rsidR="00E067EA" w:rsidRPr="00ED0B73" w:rsidRDefault="00E067EA" w:rsidP="00ED0B73">
      <w:pPr>
        <w:pStyle w:val="a5"/>
        <w:shd w:val="clear" w:color="auto" w:fill="FFFFFF" w:themeFill="background1"/>
        <w:spacing w:before="0" w:beforeAutospacing="0" w:after="0" w:afterAutospacing="0"/>
        <w:jc w:val="both"/>
      </w:pPr>
      <w:r w:rsidRPr="00ED0B73">
        <w:t>ПК 2.3. Контролировать и оценивать качество выполняемых работ.</w:t>
      </w:r>
    </w:p>
    <w:p w:rsidR="00E067EA" w:rsidRPr="00ED0B73" w:rsidRDefault="00E067EA" w:rsidP="00ED0B73">
      <w:pPr>
        <w:pStyle w:val="12"/>
        <w:shd w:val="clear" w:color="auto" w:fill="FFFFFF" w:themeFill="background1"/>
        <w:jc w:val="both"/>
        <w:rPr>
          <w:lang w:val="ru-RU"/>
        </w:rPr>
      </w:pPr>
      <w:r w:rsidRPr="00ED0B73">
        <w:rPr>
          <w:lang w:val="ru-RU"/>
        </w:rPr>
        <w:t>ПК 3.1. Оформлять техническую и технологическую документацию.</w:t>
      </w:r>
    </w:p>
    <w:p w:rsidR="00E067EA" w:rsidRPr="00ED0B73" w:rsidRDefault="00E067EA" w:rsidP="00ED0B73">
      <w:pPr>
        <w:pStyle w:val="a5"/>
        <w:shd w:val="clear" w:color="auto" w:fill="FFFFFF" w:themeFill="background1"/>
        <w:spacing w:before="0" w:beforeAutospacing="0" w:after="0" w:afterAutospacing="0"/>
        <w:jc w:val="both"/>
      </w:pPr>
      <w:r w:rsidRPr="00ED0B73">
        <w:t xml:space="preserve">ПК 3.2. Разрабатывать технологические процессы на ремонт отдельных деталей и узлов подвижного </w:t>
      </w:r>
      <w:proofErr w:type="gramStart"/>
      <w:r w:rsidRPr="00ED0B73">
        <w:t>состава</w:t>
      </w:r>
      <w:proofErr w:type="gramEnd"/>
      <w:r w:rsidRPr="00ED0B73">
        <w:t xml:space="preserve"> железных дорог в соответствии с нормативной документацией.</w:t>
      </w:r>
    </w:p>
    <w:p w:rsidR="00E067EA" w:rsidRPr="00ED0B73" w:rsidRDefault="00E067EA" w:rsidP="00ED0B73">
      <w:pPr>
        <w:shd w:val="clear" w:color="auto" w:fill="FFFFFF" w:themeFill="background1"/>
        <w:spacing w:after="0" w:line="240" w:lineRule="auto"/>
        <w:ind w:left="969"/>
        <w:jc w:val="both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 xml:space="preserve">2. СТРУКТУРА И СОДЕРЖАНИЕ УЧЕБНОЙ ДИСЦИПЛИНЫ </w:t>
      </w:r>
    </w:p>
    <w:p w:rsidR="00E067EA" w:rsidRPr="00ED0B73" w:rsidRDefault="00E067EA" w:rsidP="00ED0B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>2.1. Объем учебной дисциплины и виды учебной работы</w:t>
      </w:r>
    </w:p>
    <w:p w:rsidR="00E067EA" w:rsidRPr="00ED0B73" w:rsidRDefault="00E067EA" w:rsidP="00ED0B7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8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27"/>
        <w:gridCol w:w="2268"/>
      </w:tblGrid>
      <w:tr w:rsidR="00E067EA" w:rsidRPr="00ED0B73" w:rsidTr="00E067EA">
        <w:trPr>
          <w:trHeight w:val="336"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E067EA" w:rsidRPr="00ED0B73" w:rsidRDefault="00E067EA" w:rsidP="00ED0B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D0B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E067EA" w:rsidRPr="00ED0B73" w:rsidRDefault="00E067EA" w:rsidP="00ED0B7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ED0B73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Объем часов</w:t>
            </w:r>
          </w:p>
        </w:tc>
      </w:tr>
      <w:tr w:rsidR="00E067EA" w:rsidRPr="00ED0B73" w:rsidTr="00E067EA">
        <w:trPr>
          <w:trHeight w:val="285"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E067EA" w:rsidRPr="00ED0B73" w:rsidRDefault="00E067EA" w:rsidP="00ED0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D0B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Максимальная учебная нагрузка (всего)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E067EA" w:rsidRPr="00ED0B73" w:rsidRDefault="00E067EA" w:rsidP="00ED0B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D0B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171</w:t>
            </w:r>
          </w:p>
        </w:tc>
      </w:tr>
      <w:tr w:rsidR="00E067EA" w:rsidRPr="00ED0B73" w:rsidTr="00E067EA"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E067EA" w:rsidRPr="00ED0B73" w:rsidRDefault="00E067EA" w:rsidP="00ED0B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D0B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Обязательная аудиторная учебная нагрузка (всего)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E067EA" w:rsidRPr="00ED0B73" w:rsidRDefault="00E067EA" w:rsidP="00ED0B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D0B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114</w:t>
            </w:r>
          </w:p>
        </w:tc>
      </w:tr>
      <w:tr w:rsidR="00E067EA" w:rsidRPr="00ED0B73" w:rsidTr="00E067EA"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E067EA" w:rsidRPr="00ED0B73" w:rsidRDefault="00E067EA" w:rsidP="00ED0B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D0B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067EA" w:rsidRPr="00ED0B73" w:rsidRDefault="00E067EA" w:rsidP="00ED0B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67EA" w:rsidRPr="00ED0B73" w:rsidTr="00E067EA"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E067EA" w:rsidRPr="00ED0B73" w:rsidRDefault="00E067EA" w:rsidP="00ED0B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D0B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E067EA" w:rsidRPr="00ED0B73" w:rsidRDefault="00E067EA" w:rsidP="00ED0B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D0B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114</w:t>
            </w:r>
          </w:p>
        </w:tc>
      </w:tr>
      <w:tr w:rsidR="00E067EA" w:rsidRPr="00ED0B73" w:rsidTr="00E067EA"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E067EA" w:rsidRPr="00ED0B73" w:rsidRDefault="00E067EA" w:rsidP="00ED0B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D0B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Самостоятельная работа студента (всего)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E067EA" w:rsidRPr="00ED0B73" w:rsidRDefault="00E067EA" w:rsidP="00ED0B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D0B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57</w:t>
            </w:r>
          </w:p>
        </w:tc>
      </w:tr>
      <w:tr w:rsidR="00E067EA" w:rsidRPr="00ED0B73" w:rsidTr="00E067EA">
        <w:tc>
          <w:tcPr>
            <w:tcW w:w="8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E067EA" w:rsidRPr="00ED0B73" w:rsidRDefault="00E067EA" w:rsidP="00ED0B7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ED0B73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Промежуточная  аттестация в форме дифференцированного зачета                          1</w:t>
            </w:r>
          </w:p>
        </w:tc>
      </w:tr>
    </w:tbl>
    <w:p w:rsidR="00E067EA" w:rsidRPr="00ED0B73" w:rsidRDefault="00E067EA" w:rsidP="00ED0B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  <w:sectPr w:rsidR="00E067EA" w:rsidRPr="00ED0B73" w:rsidSect="00ED0B73">
          <w:pgSz w:w="11906" w:h="16838"/>
          <w:pgMar w:top="1440" w:right="1440" w:bottom="1440" w:left="1800" w:header="708" w:footer="708" w:gutter="0"/>
          <w:cols w:space="720"/>
        </w:sectPr>
      </w:pPr>
    </w:p>
    <w:p w:rsidR="00E067EA" w:rsidRPr="00ED0B73" w:rsidRDefault="00E067EA" w:rsidP="00ED0B73">
      <w:pPr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ED0B73">
        <w:rPr>
          <w:rFonts w:ascii="Times New Roman" w:hAnsi="Times New Roman" w:cs="Times New Roman"/>
          <w:bCs/>
          <w:sz w:val="24"/>
          <w:szCs w:val="24"/>
        </w:rPr>
        <w:lastRenderedPageBreak/>
        <w:t>Тематический план учебной дисциплины</w:t>
      </w:r>
      <w:r w:rsidRPr="00ED0B73">
        <w:rPr>
          <w:rFonts w:ascii="Times New Roman" w:hAnsi="Times New Roman" w:cs="Times New Roman"/>
          <w:sz w:val="24"/>
          <w:szCs w:val="24"/>
        </w:rPr>
        <w:t xml:space="preserve">  ОП 01 Инженерная графика</w:t>
      </w:r>
    </w:p>
    <w:tbl>
      <w:tblPr>
        <w:tblStyle w:val="afb"/>
        <w:tblW w:w="14583" w:type="dxa"/>
        <w:tblLook w:val="01E0"/>
      </w:tblPr>
      <w:tblGrid>
        <w:gridCol w:w="2802"/>
        <w:gridCol w:w="9213"/>
        <w:gridCol w:w="1418"/>
        <w:gridCol w:w="1150"/>
      </w:tblGrid>
      <w:tr w:rsidR="00E067EA" w:rsidRPr="00ED0B73" w:rsidTr="00ED0B73">
        <w:trPr>
          <w:trHeight w:val="55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Наименование разделов  и тем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Содержание учебного материала, практические занятия, самостоятельная работа студента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Объем</w:t>
            </w:r>
            <w:r w:rsidR="00ED0B73">
              <w:rPr>
                <w:bCs/>
                <w:sz w:val="24"/>
                <w:szCs w:val="24"/>
              </w:rPr>
              <w:t xml:space="preserve"> </w:t>
            </w:r>
            <w:r w:rsidRPr="00ED0B73">
              <w:rPr>
                <w:bCs/>
                <w:sz w:val="24"/>
                <w:szCs w:val="24"/>
              </w:rPr>
              <w:t>часов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Уровень</w:t>
            </w:r>
            <w:r w:rsidR="00ED0B73">
              <w:rPr>
                <w:bCs/>
                <w:sz w:val="24"/>
                <w:szCs w:val="24"/>
              </w:rPr>
              <w:t xml:space="preserve"> </w:t>
            </w:r>
          </w:p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освоения</w:t>
            </w:r>
          </w:p>
        </w:tc>
      </w:tr>
      <w:tr w:rsidR="00E067EA" w:rsidRPr="00ED0B73" w:rsidTr="00ED0B73">
        <w:trPr>
          <w:trHeight w:hRule="exact" w:val="2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3</w:t>
            </w:r>
          </w:p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5</w:t>
            </w:r>
          </w:p>
        </w:tc>
      </w:tr>
      <w:tr w:rsidR="00E067EA" w:rsidRPr="00ED0B73" w:rsidTr="00ED0B73">
        <w:trPr>
          <w:trHeight w:val="14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 xml:space="preserve">Раздел 1 </w:t>
            </w:r>
          </w:p>
          <w:p w:rsidR="00E067EA" w:rsidRPr="00ED0B73" w:rsidRDefault="00E067EA" w:rsidP="00ED0B73">
            <w:pPr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Геометрическое черчение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25</w:t>
            </w:r>
          </w:p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E067EA" w:rsidRPr="00ED0B73" w:rsidTr="00ED0B73">
        <w:trPr>
          <w:trHeight w:val="83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Тема 1.1</w:t>
            </w:r>
            <w:r w:rsidRPr="00ED0B73">
              <w:rPr>
                <w:sz w:val="24"/>
                <w:szCs w:val="24"/>
              </w:rPr>
              <w:t>Основные сведения по оформлению чертежей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Основные  сведения о графических изображениях. Правила оформления чертежей (форматы, масштабы, линии чертежа). Основные надписи. Практическая отработка навыков вычерчивания линий чертежа.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4</w:t>
            </w:r>
          </w:p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3</w:t>
            </w:r>
          </w:p>
        </w:tc>
      </w:tr>
      <w:tr w:rsidR="00E067EA" w:rsidRPr="00ED0B73" w:rsidTr="00ED0B73">
        <w:trPr>
          <w:trHeight w:val="14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7EA" w:rsidRPr="00ED0B73" w:rsidRDefault="00E067EA" w:rsidP="00ED0B7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Самостоятельная работа студента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Отработка практических навыков вычерчивания линий чертежа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2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E067EA" w:rsidRPr="00ED0B73" w:rsidTr="00ED0B73">
        <w:trPr>
          <w:trHeight w:val="140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Тема 1.2</w:t>
            </w:r>
          </w:p>
          <w:p w:rsidR="00E067EA" w:rsidRPr="00ED0B73" w:rsidRDefault="00E067EA" w:rsidP="00ED0B73">
            <w:pPr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 xml:space="preserve">Шрифт </w:t>
            </w:r>
          </w:p>
          <w:p w:rsidR="00E067EA" w:rsidRPr="00ED0B73" w:rsidRDefault="00E067EA" w:rsidP="00ED0B73">
            <w:pPr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чертежный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Сведения о стандартных шрифтах, начертание букв и цифр. Правила выполнения надписей на чертежах.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4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3</w:t>
            </w:r>
          </w:p>
        </w:tc>
      </w:tr>
      <w:tr w:rsidR="00E067EA" w:rsidRPr="00ED0B73" w:rsidTr="00ED0B73">
        <w:trPr>
          <w:trHeight w:val="14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7EA" w:rsidRPr="00ED0B73" w:rsidRDefault="00E067EA" w:rsidP="00ED0B7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Выполнение графической работы №1 Оформление титульного листа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2</w:t>
            </w: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7EA" w:rsidRPr="00ED0B73" w:rsidRDefault="00E067EA" w:rsidP="00ED0B7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067EA" w:rsidRPr="00ED0B73" w:rsidTr="00ED0B73">
        <w:trPr>
          <w:trHeight w:val="14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7EA" w:rsidRPr="00ED0B73" w:rsidRDefault="00E067EA" w:rsidP="00ED0B7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Самостоятельная работа студента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Изучение правил выполнения надписей на чертежах.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Выполнение рамки и штампа чертежа.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4</w:t>
            </w:r>
          </w:p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E067EA" w:rsidRPr="00ED0B73" w:rsidTr="00ED0B73">
        <w:trPr>
          <w:trHeight w:val="1154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Тема 1.3</w:t>
            </w:r>
          </w:p>
          <w:p w:rsidR="00E067EA" w:rsidRPr="00ED0B73" w:rsidRDefault="00E067EA" w:rsidP="00ED0B73">
            <w:pPr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Геометрические построения и правила вычерчивания контуров технических деталей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Деление отрезка и угла на равные части. Деление окружности на равные части. Сопряжение. Правила нанесения размеров. Уклон и конусность.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Вычерчивание контура детали. Нанесение размеров.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Расчет и построение уклона и конусности.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3</w:t>
            </w:r>
          </w:p>
        </w:tc>
      </w:tr>
      <w:tr w:rsidR="00E067EA" w:rsidRPr="00ED0B73" w:rsidTr="00ED0B73">
        <w:trPr>
          <w:trHeight w:val="14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7EA" w:rsidRPr="00ED0B73" w:rsidRDefault="00E067EA" w:rsidP="00ED0B7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Самостоятельная работа студента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 xml:space="preserve">Выполнение </w:t>
            </w:r>
            <w:r w:rsidRPr="00ED0B73">
              <w:rPr>
                <w:sz w:val="24"/>
                <w:szCs w:val="24"/>
              </w:rPr>
              <w:t>геометрических построений по заданию преподавателя.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3</w:t>
            </w:r>
          </w:p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E067EA" w:rsidRPr="00ED0B73" w:rsidTr="00ED0B73">
        <w:trPr>
          <w:trHeight w:val="14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 xml:space="preserve">Раздел 2 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 xml:space="preserve">Проекционное черчение  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36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E067EA" w:rsidRPr="00ED0B73" w:rsidTr="00ED0B73">
        <w:trPr>
          <w:trHeight w:val="140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Тема 2.1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 xml:space="preserve">Методы и приемы 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проекционного черчения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rPr>
                <w:rFonts w:eastAsiaTheme="minorEastAsia"/>
                <w:sz w:val="24"/>
                <w:szCs w:val="24"/>
              </w:rPr>
            </w:pPr>
            <w:proofErr w:type="gramStart"/>
            <w:r w:rsidRPr="00ED0B73">
              <w:rPr>
                <w:sz w:val="24"/>
                <w:szCs w:val="24"/>
              </w:rPr>
              <w:t>Проецирование точки,  прямой,  плоскости,  геометрических тел. Построение аксонометрической проекции точки,  прямой,  плоскости, геометрических тел.  Сечение геометрических тел плоскостью.</w:t>
            </w:r>
            <w:proofErr w:type="gramEnd"/>
            <w:r w:rsidRPr="00ED0B73">
              <w:rPr>
                <w:sz w:val="24"/>
                <w:szCs w:val="24"/>
              </w:rPr>
              <w:t xml:space="preserve"> Развертка. Комплексный чертеж геометрических тел  и проекций точек, лежащих на них. Построение третьей проекции модели усеченной пирамиды. Аксонометрическая проекция модели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3</w:t>
            </w:r>
          </w:p>
        </w:tc>
      </w:tr>
      <w:tr w:rsidR="00E067EA" w:rsidRPr="00ED0B73" w:rsidTr="00ED0B73">
        <w:trPr>
          <w:trHeight w:val="57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7EA" w:rsidRPr="00ED0B73" w:rsidRDefault="00E067EA" w:rsidP="00ED0B7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Выполнение графической работы №2 Построение комплексного чертежа модели геометрических фигур и их аксонометрических проекций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7EA" w:rsidRPr="00ED0B73" w:rsidRDefault="00E067EA" w:rsidP="00ED0B7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067EA" w:rsidRPr="00ED0B73" w:rsidTr="00ED0B73">
        <w:trPr>
          <w:trHeight w:val="14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7EA" w:rsidRPr="00ED0B73" w:rsidRDefault="00E067EA" w:rsidP="00ED0B7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Самостоятельная работа студента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Построение аксонометрической проекции геометрических тел.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4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E067EA" w:rsidRPr="00ED0B73" w:rsidTr="00ED0B73">
        <w:trPr>
          <w:trHeight w:val="346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Тема 2.2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Проецирование модели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Комплексный чертеж модели. Чтение чертежей моделей.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3</w:t>
            </w:r>
          </w:p>
        </w:tc>
      </w:tr>
      <w:tr w:rsidR="00E067EA" w:rsidRPr="00ED0B73" w:rsidTr="00ED0B73">
        <w:trPr>
          <w:trHeight w:val="288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7EA" w:rsidRPr="00ED0B73" w:rsidRDefault="00E067EA" w:rsidP="00ED0B7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Выполнение графической работы №3 « Построение комплексного чертежа модели»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7EA" w:rsidRPr="00ED0B73" w:rsidRDefault="00E067EA" w:rsidP="00ED0B7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067EA" w:rsidRPr="00ED0B73" w:rsidTr="00ED0B73">
        <w:trPr>
          <w:trHeight w:val="14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7EA" w:rsidRPr="00ED0B73" w:rsidRDefault="00E067EA" w:rsidP="00ED0B7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Самостоятельная работа студента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Проецирование  модели.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E067EA" w:rsidRPr="00ED0B73" w:rsidTr="00ED0B73">
        <w:trPr>
          <w:trHeight w:val="31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Тема 2.</w:t>
            </w:r>
            <w:r w:rsidRPr="00ED0B73">
              <w:rPr>
                <w:bCs/>
                <w:sz w:val="24"/>
                <w:szCs w:val="24"/>
                <w:lang w:val="en-US"/>
              </w:rPr>
              <w:t>3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Пересечение геометрических тел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Сечение геометрических тел плоскостью. Пересечение геометрических тел.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3</w:t>
            </w:r>
          </w:p>
        </w:tc>
      </w:tr>
      <w:tr w:rsidR="00E067EA" w:rsidRPr="00ED0B73" w:rsidTr="00ED0B73">
        <w:trPr>
          <w:trHeight w:val="582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7EA" w:rsidRPr="00ED0B73" w:rsidRDefault="00E067EA" w:rsidP="00ED0B7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Выполнение графической работы №4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 xml:space="preserve"> « Комплексный чертеж пересекающихся тел»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7EA" w:rsidRPr="00ED0B73" w:rsidRDefault="00E067EA" w:rsidP="00ED0B7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067EA" w:rsidRPr="00ED0B73" w:rsidTr="00ED0B73">
        <w:trPr>
          <w:trHeight w:hRule="exact" w:val="65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7EA" w:rsidRPr="00ED0B73" w:rsidRDefault="00E067EA" w:rsidP="00ED0B7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Самостоятельная работа студента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 xml:space="preserve">Построение комплексных чертежей пересекающихся тел.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E067EA" w:rsidRPr="00ED0B73" w:rsidTr="00ED0B73">
        <w:trPr>
          <w:trHeight w:val="858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</w:rPr>
            </w:pPr>
            <w:bookmarkStart w:id="0" w:name="_GoBack" w:colFirst="3" w:colLast="3"/>
            <w:r w:rsidRPr="00ED0B73">
              <w:rPr>
                <w:bCs/>
                <w:sz w:val="24"/>
                <w:szCs w:val="24"/>
              </w:rPr>
              <w:t>Тема 2.4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 xml:space="preserve">Техническое 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рисование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 xml:space="preserve">Назначение технического рисунка. 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 xml:space="preserve">Технические рисунки плоских фигур и геометрических тел. 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Технический рисунок модели.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bookmarkEnd w:id="0"/>
      <w:tr w:rsidR="00E067EA" w:rsidRPr="00ED0B73" w:rsidTr="00ED0B73">
        <w:trPr>
          <w:trHeight w:val="14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7EA" w:rsidRPr="00ED0B73" w:rsidRDefault="00E067EA" w:rsidP="00ED0B7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Выполнение графической работы №5 « Выполнение технического рисунка модели»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3</w:t>
            </w:r>
          </w:p>
        </w:tc>
      </w:tr>
      <w:tr w:rsidR="00E067EA" w:rsidRPr="00ED0B73" w:rsidTr="00ED0B73">
        <w:trPr>
          <w:trHeight w:val="14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7EA" w:rsidRPr="00ED0B73" w:rsidRDefault="00E067EA" w:rsidP="00ED0B7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Самостоятельная работа студента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Выполнение технического рисунка модели.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3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E067EA" w:rsidRPr="00ED0B73" w:rsidTr="00ED0B73">
        <w:trPr>
          <w:trHeight w:val="14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 xml:space="preserve">Раздел 3 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Машиностроительное черчение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  <w:lang w:val="en-US"/>
              </w:rPr>
            </w:pPr>
            <w:r w:rsidRPr="00ED0B73">
              <w:rPr>
                <w:bCs/>
                <w:sz w:val="24"/>
                <w:szCs w:val="24"/>
              </w:rPr>
              <w:t>7</w:t>
            </w:r>
            <w:r w:rsidRPr="00ED0B73">
              <w:rPr>
                <w:bCs/>
                <w:sz w:val="24"/>
                <w:szCs w:val="24"/>
                <w:lang w:val="en-US"/>
              </w:rPr>
              <w:t>4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E067EA" w:rsidRPr="00ED0B73" w:rsidTr="00ED0B73">
        <w:trPr>
          <w:trHeight w:val="1610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Тема 3.1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 xml:space="preserve">Сечения и разрезы 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Виды сечений и разрезов.</w:t>
            </w:r>
          </w:p>
          <w:p w:rsidR="00E067EA" w:rsidRPr="00ED0B73" w:rsidRDefault="00E067EA" w:rsidP="00ED0B73">
            <w:pPr>
              <w:tabs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Выполнение простого разреза модели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Аксонометрия с вырезом ¼ части.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 xml:space="preserve">Выполнение сечений, сложных  разрезов деталей подвижного состава железнодорожного транспорта.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  <w:lang w:val="en-US"/>
              </w:rPr>
            </w:pPr>
            <w:r w:rsidRPr="00ED0B73">
              <w:rPr>
                <w:bCs/>
                <w:sz w:val="24"/>
                <w:szCs w:val="24"/>
              </w:rPr>
              <w:t>1</w:t>
            </w:r>
            <w:r w:rsidRPr="00ED0B73">
              <w:rPr>
                <w:bCs/>
                <w:sz w:val="24"/>
                <w:szCs w:val="24"/>
                <w:lang w:val="en-US"/>
              </w:rPr>
              <w:t>4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3</w:t>
            </w:r>
          </w:p>
        </w:tc>
      </w:tr>
      <w:tr w:rsidR="00E067EA" w:rsidRPr="00ED0B73" w:rsidTr="00ED0B73">
        <w:trPr>
          <w:trHeight w:val="14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7EA" w:rsidRPr="00ED0B73" w:rsidRDefault="00E067EA" w:rsidP="00ED0B7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Самостоятельная работа студента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 xml:space="preserve">Выполнение чертежа сложного разреза модели: </w:t>
            </w:r>
            <w:r w:rsidRPr="00ED0B73">
              <w:rPr>
                <w:bCs/>
                <w:sz w:val="24"/>
                <w:szCs w:val="24"/>
              </w:rPr>
              <w:t>в</w:t>
            </w:r>
            <w:r w:rsidRPr="00ED0B73">
              <w:rPr>
                <w:sz w:val="24"/>
                <w:szCs w:val="24"/>
              </w:rPr>
              <w:t xml:space="preserve">ыполнения разрезов деталей подвижного состава железных дорог. Подготовка к контрольной работе.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4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E067EA" w:rsidRPr="00ED0B73" w:rsidTr="00ED0B73">
        <w:trPr>
          <w:trHeight w:val="69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lastRenderedPageBreak/>
              <w:t>Тема 3.2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Резьба и резьбовые соединения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Назначение, изображение и обозначение резьбы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 xml:space="preserve">Виды и типы резьбы. 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Вычерчивание резьбовых соединений различного типа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3</w:t>
            </w:r>
          </w:p>
        </w:tc>
      </w:tr>
      <w:tr w:rsidR="00E067EA" w:rsidRPr="00ED0B73" w:rsidTr="00ED0B73">
        <w:trPr>
          <w:trHeight w:val="225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7EA" w:rsidRPr="00ED0B73" w:rsidRDefault="00E067EA" w:rsidP="00ED0B7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Самостоятельная работа студента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Вычерчивание резьбовых соединений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E067EA" w:rsidRPr="00ED0B73" w:rsidTr="00ED0B73">
        <w:trPr>
          <w:trHeight w:val="863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Тема 3.3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Разъемные и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 xml:space="preserve">неразъемные 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 xml:space="preserve">соединения деталей 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Содержание учебного материала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Виды соединений.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 xml:space="preserve">Изображение резьбовых соединений.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3</w:t>
            </w:r>
          </w:p>
        </w:tc>
      </w:tr>
      <w:tr w:rsidR="00E067EA" w:rsidRPr="00ED0B73" w:rsidTr="00ED0B73">
        <w:trPr>
          <w:trHeight w:val="14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7EA" w:rsidRPr="00ED0B73" w:rsidRDefault="00E067EA" w:rsidP="00ED0B7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Выполнение графической работы №6 « Выполнение чертежа соединений»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7EA" w:rsidRPr="00ED0B73" w:rsidRDefault="00E067EA" w:rsidP="00ED0B7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067EA" w:rsidRPr="00ED0B73" w:rsidTr="00ED0B73">
        <w:trPr>
          <w:trHeight w:val="14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7EA" w:rsidRPr="00ED0B73" w:rsidRDefault="00E067EA" w:rsidP="00ED0B7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Самостоятельная работа студента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Выполнение  рабочего чертежа детали по эскизу.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4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E067EA" w:rsidRPr="00ED0B73" w:rsidTr="00ED0B73">
        <w:trPr>
          <w:trHeight w:val="140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Тема 3.4</w:t>
            </w:r>
            <w:r w:rsidRPr="00ED0B73">
              <w:rPr>
                <w:sz w:val="24"/>
                <w:szCs w:val="24"/>
              </w:rPr>
              <w:t xml:space="preserve"> Эскизы  и 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 xml:space="preserve">рабочие чертежи 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Технические требования к чертежам и эскизам  деталей.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 xml:space="preserve">Назначение рабочего чертежа и эскиза детали, этапы их выполнения.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3</w:t>
            </w:r>
          </w:p>
        </w:tc>
      </w:tr>
      <w:tr w:rsidR="00E067EA" w:rsidRPr="00ED0B73" w:rsidTr="00ED0B73">
        <w:trPr>
          <w:trHeight w:val="31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67EA" w:rsidRPr="00ED0B73" w:rsidRDefault="00E067EA" w:rsidP="00ED0B7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Выполнение графической работы №7 « Выполнение рабочих чертежей пружин»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67EA" w:rsidRPr="00ED0B73" w:rsidRDefault="00E067EA" w:rsidP="00ED0B7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067EA" w:rsidRPr="00ED0B73" w:rsidTr="00ED0B73">
        <w:trPr>
          <w:trHeight w:val="314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67EA" w:rsidRPr="00ED0B73" w:rsidRDefault="00E067EA" w:rsidP="00ED0B73">
            <w:pPr>
              <w:rPr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Выполнение графической работы №8«Выполнение эскиза деталей»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67EA" w:rsidRPr="00ED0B73" w:rsidRDefault="00E067EA" w:rsidP="00ED0B73">
            <w:pPr>
              <w:rPr>
                <w:sz w:val="24"/>
                <w:szCs w:val="24"/>
              </w:rPr>
            </w:pPr>
          </w:p>
        </w:tc>
      </w:tr>
      <w:tr w:rsidR="00E067EA" w:rsidRPr="00ED0B73" w:rsidTr="00ED0B73">
        <w:trPr>
          <w:trHeight w:val="314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67EA" w:rsidRPr="00ED0B73" w:rsidRDefault="00E067EA" w:rsidP="00ED0B73">
            <w:pPr>
              <w:rPr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Выполнение графической работы №9  «Выполнение рабочего чертежа деталей»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1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7EA" w:rsidRPr="00ED0B73" w:rsidRDefault="00E067EA" w:rsidP="00ED0B73">
            <w:pPr>
              <w:rPr>
                <w:sz w:val="24"/>
                <w:szCs w:val="24"/>
              </w:rPr>
            </w:pPr>
          </w:p>
        </w:tc>
      </w:tr>
      <w:tr w:rsidR="00E067EA" w:rsidRPr="00ED0B73" w:rsidTr="00ED0B73">
        <w:trPr>
          <w:trHeight w:val="140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7EA" w:rsidRPr="00ED0B73" w:rsidRDefault="00E067EA" w:rsidP="00ED0B7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Самостоятельная работа студента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 xml:space="preserve">Выполнение чертежа </w:t>
            </w:r>
            <w:proofErr w:type="spellStart"/>
            <w:r w:rsidRPr="00ED0B73">
              <w:rPr>
                <w:sz w:val="24"/>
                <w:szCs w:val="24"/>
              </w:rPr>
              <w:t>неразьемного</w:t>
            </w:r>
            <w:proofErr w:type="spellEnd"/>
            <w:r w:rsidRPr="00ED0B73">
              <w:rPr>
                <w:sz w:val="24"/>
                <w:szCs w:val="24"/>
              </w:rPr>
              <w:t xml:space="preserve"> соединения.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4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E067EA" w:rsidRPr="00ED0B73" w:rsidTr="00ED0B73">
        <w:trPr>
          <w:trHeight w:val="140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Тема 3.5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Общие сведения  об изделиях и сборочных чертежах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Конструкторская документация.</w:t>
            </w:r>
            <w:r w:rsidR="009271C1" w:rsidRPr="00ED0B73">
              <w:rPr>
                <w:sz w:val="24"/>
                <w:szCs w:val="24"/>
              </w:rPr>
              <w:t xml:space="preserve"> </w:t>
            </w:r>
            <w:r w:rsidRPr="00ED0B73">
              <w:rPr>
                <w:sz w:val="24"/>
                <w:szCs w:val="24"/>
              </w:rPr>
              <w:t>Чертеж общего вида. Сборочный чертеж,  его назначение. Изображение типовых изделий. Условности и упрощения.</w:t>
            </w:r>
            <w:r w:rsidR="009271C1" w:rsidRPr="00ED0B73">
              <w:rPr>
                <w:sz w:val="24"/>
                <w:szCs w:val="24"/>
              </w:rPr>
              <w:t xml:space="preserve"> </w:t>
            </w:r>
            <w:r w:rsidRPr="00ED0B73">
              <w:rPr>
                <w:sz w:val="24"/>
                <w:szCs w:val="24"/>
              </w:rPr>
              <w:t>Последовательность выполнения сборочного чертежа. Особенности нанесения размеров Порядок составления спецификаций.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E067EA" w:rsidRPr="00ED0B73" w:rsidTr="00ED0B73">
        <w:trPr>
          <w:trHeight w:val="255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7EA" w:rsidRPr="00ED0B73" w:rsidRDefault="00E067EA" w:rsidP="00ED0B7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Выполнение графической работы №10 «Выполнение сборочного узла. Спецификация»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3</w:t>
            </w:r>
          </w:p>
        </w:tc>
      </w:tr>
      <w:tr w:rsidR="00E067EA" w:rsidRPr="00ED0B73" w:rsidTr="00ED0B73">
        <w:trPr>
          <w:trHeight w:val="14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7EA" w:rsidRPr="00ED0B73" w:rsidRDefault="00E067EA" w:rsidP="00ED0B7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Самостоятельная работа студента</w:t>
            </w:r>
          </w:p>
          <w:p w:rsidR="00E067EA" w:rsidRPr="00ED0B73" w:rsidRDefault="00E067EA" w:rsidP="00ED0B73">
            <w:pPr>
              <w:tabs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Выполнение эскиза сборочного узла. Составление и  оформление спецификации.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6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E067EA" w:rsidRPr="00ED0B73" w:rsidTr="00ED0B73">
        <w:trPr>
          <w:trHeight w:val="14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Тема 3.6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 xml:space="preserve">Чтение и </w:t>
            </w:r>
            <w:proofErr w:type="spellStart"/>
            <w:r w:rsidRPr="00ED0B73">
              <w:rPr>
                <w:sz w:val="24"/>
                <w:szCs w:val="24"/>
              </w:rPr>
              <w:t>деталирование</w:t>
            </w:r>
            <w:proofErr w:type="spellEnd"/>
            <w:r w:rsidRPr="00ED0B73">
              <w:rPr>
                <w:sz w:val="24"/>
                <w:szCs w:val="24"/>
              </w:rPr>
              <w:t xml:space="preserve"> сборочного чертежа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Назначение и содержание сборочного чертежа</w:t>
            </w:r>
            <w:r w:rsidRPr="00ED0B73">
              <w:rPr>
                <w:sz w:val="24"/>
                <w:szCs w:val="24"/>
              </w:rPr>
              <w:t>.</w:t>
            </w:r>
            <w:r w:rsidRPr="00ED0B73">
              <w:rPr>
                <w:bCs/>
                <w:sz w:val="24"/>
                <w:szCs w:val="24"/>
              </w:rPr>
              <w:t xml:space="preserve"> Порядок чтения сборочного чертежа. </w:t>
            </w:r>
            <w:proofErr w:type="spellStart"/>
            <w:r w:rsidRPr="00ED0B73">
              <w:rPr>
                <w:bCs/>
                <w:sz w:val="24"/>
                <w:szCs w:val="24"/>
              </w:rPr>
              <w:t>Деталирование</w:t>
            </w:r>
            <w:proofErr w:type="spellEnd"/>
            <w:r w:rsidRPr="00ED0B73">
              <w:rPr>
                <w:bCs/>
                <w:sz w:val="24"/>
                <w:szCs w:val="24"/>
              </w:rPr>
              <w:t xml:space="preserve"> сборочного чертежа. </w:t>
            </w:r>
            <w:r w:rsidRPr="00ED0B73">
              <w:rPr>
                <w:sz w:val="24"/>
                <w:szCs w:val="24"/>
              </w:rPr>
              <w:t>Чтение чертежа и выполнение эскиза детали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3</w:t>
            </w:r>
          </w:p>
        </w:tc>
      </w:tr>
      <w:tr w:rsidR="00E067EA" w:rsidRPr="00ED0B73" w:rsidTr="00ED0B73">
        <w:trPr>
          <w:trHeight w:val="335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Выполнение графической работы №11 «Выполнение рабочих чертежей деталей»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67EA" w:rsidRPr="00ED0B73" w:rsidRDefault="00E067EA" w:rsidP="00ED0B7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067EA" w:rsidRPr="00ED0B73" w:rsidTr="00ED0B73">
        <w:trPr>
          <w:trHeight w:val="634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 xml:space="preserve">Выполнение графической работы №12 «1.Выполнение эскиза детали средней сложности с резьбой с применением разреза.2. Изображение резьбовых соединений с </w:t>
            </w:r>
            <w:r w:rsidRPr="00ED0B73">
              <w:rPr>
                <w:sz w:val="24"/>
                <w:szCs w:val="24"/>
              </w:rPr>
              <w:lastRenderedPageBreak/>
              <w:t>помощью стандартных крепежных деталей. 3. выполнение чертежа цилиндрической передачи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11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7EA" w:rsidRPr="00ED0B73" w:rsidRDefault="00E067EA" w:rsidP="00ED0B73">
            <w:pPr>
              <w:rPr>
                <w:sz w:val="24"/>
                <w:szCs w:val="24"/>
              </w:rPr>
            </w:pPr>
          </w:p>
        </w:tc>
      </w:tr>
      <w:tr w:rsidR="00E067EA" w:rsidRPr="00ED0B73" w:rsidTr="00ED0B73">
        <w:trPr>
          <w:trHeight w:val="54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Самостоятельная работа студента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 xml:space="preserve">Чтение сборочного чертежа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E067EA" w:rsidRPr="00ED0B73" w:rsidTr="00ED0B73">
        <w:trPr>
          <w:trHeight w:val="14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Раздел  4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Машинная графика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E067EA" w:rsidRPr="00ED0B73" w:rsidTr="00ED0B73">
        <w:trPr>
          <w:trHeight w:val="140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Тема 4</w:t>
            </w:r>
          </w:p>
          <w:p w:rsidR="00E067EA" w:rsidRPr="00ED0B73" w:rsidRDefault="00E067EA" w:rsidP="00ED0B73">
            <w:pPr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Общие сведения о системе автоматизированного  проектирования (САПР).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 xml:space="preserve">Основные принципы работы программы автоматизированного проектирования (САПР). Знакомство с интерфейс программой. Построения плоских изображений в САПР. 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 xml:space="preserve">Построения комплексного  чертежа геометрических тел в САПР. 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Выполнения рабочего чертежа  детали подвижного состава железнодорожного транспорта в САПР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E067EA" w:rsidRPr="00ED0B73" w:rsidTr="00ED0B73">
        <w:trPr>
          <w:trHeight w:val="47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7EA" w:rsidRPr="00ED0B73" w:rsidRDefault="00E067EA" w:rsidP="00ED0B7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 xml:space="preserve">Выполнение графической работы № 13« Выполнение рабочего чертежа детали в </w:t>
            </w:r>
            <w:proofErr w:type="spellStart"/>
            <w:r w:rsidRPr="00ED0B73">
              <w:rPr>
                <w:sz w:val="24"/>
                <w:szCs w:val="24"/>
              </w:rPr>
              <w:t>САПРе</w:t>
            </w:r>
            <w:proofErr w:type="spellEnd"/>
            <w:r w:rsidRPr="00ED0B73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3</w:t>
            </w:r>
          </w:p>
        </w:tc>
      </w:tr>
      <w:tr w:rsidR="00E067EA" w:rsidRPr="00ED0B73" w:rsidTr="00ED0B73">
        <w:trPr>
          <w:trHeight w:val="14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7EA" w:rsidRPr="00ED0B73" w:rsidRDefault="00E067EA" w:rsidP="00ED0B7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Самостоятельная работа студента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Построения комплексного  чертежа в САПР. Выполнение схемы деталей подъемно-транспортных, строительных, дорожных машин и оборудования в САПР.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6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E067EA" w:rsidRPr="00ED0B73" w:rsidTr="00ED0B73">
        <w:trPr>
          <w:trHeight w:val="556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Раздел 5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Чертежи и схемы по специальности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Виды и типы схем. Условные графические  обозначения элементов схем.  Перечень элементов. Правила выполнения, оформления  и чтения схем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3</w:t>
            </w:r>
          </w:p>
        </w:tc>
      </w:tr>
      <w:tr w:rsidR="00E067EA" w:rsidRPr="00ED0B73" w:rsidTr="00ED0B73">
        <w:trPr>
          <w:trHeight w:val="14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7EA" w:rsidRPr="00ED0B73" w:rsidRDefault="00E067EA" w:rsidP="00ED0B7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Самостоятельная работа студента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Выполнение схем узлов деталей по специальности.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E067EA" w:rsidRPr="00ED0B73" w:rsidTr="00ED0B73">
        <w:trPr>
          <w:trHeight w:val="993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 xml:space="preserve">Раздел 6 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Элементы строительного черчения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Чертежи зданий и сооружений, их чтение и в</w:t>
            </w:r>
            <w:r w:rsidR="00ED0B73">
              <w:rPr>
                <w:bCs/>
                <w:sz w:val="24"/>
                <w:szCs w:val="24"/>
              </w:rPr>
              <w:t xml:space="preserve">ыполнение по стандартам ЕСКД и </w:t>
            </w:r>
            <w:proofErr w:type="spellStart"/>
            <w:r w:rsidRPr="00ED0B73">
              <w:rPr>
                <w:bCs/>
                <w:sz w:val="24"/>
                <w:szCs w:val="24"/>
              </w:rPr>
              <w:t>СНиП</w:t>
            </w:r>
            <w:proofErr w:type="spellEnd"/>
            <w:r w:rsidRPr="00ED0B73">
              <w:rPr>
                <w:bCs/>
                <w:sz w:val="24"/>
                <w:szCs w:val="24"/>
              </w:rPr>
              <w:t>.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Условные обозначения элементов плана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Построение простейших</w:t>
            </w:r>
            <w:r w:rsidRPr="00ED0B73">
              <w:rPr>
                <w:sz w:val="24"/>
                <w:szCs w:val="24"/>
              </w:rPr>
              <w:t xml:space="preserve"> архитектурно-строительных чертежей.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Чтение архитектурно-строительных чертежей.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9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3</w:t>
            </w:r>
          </w:p>
        </w:tc>
      </w:tr>
      <w:tr w:rsidR="00E067EA" w:rsidRPr="00ED0B73" w:rsidTr="00ED0B73">
        <w:trPr>
          <w:trHeight w:val="389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7EA" w:rsidRPr="00ED0B73" w:rsidRDefault="00E067EA" w:rsidP="00ED0B7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Самостоятельная работа студента</w:t>
            </w:r>
          </w:p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Чтение архитектурно-строительных чертежей.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E067EA" w:rsidRPr="00ED0B73" w:rsidTr="00ED0B73">
        <w:trPr>
          <w:trHeight w:val="33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E067EA" w:rsidRPr="00ED0B73" w:rsidTr="00ED0B73">
        <w:trPr>
          <w:trHeight w:val="33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D0B73">
              <w:rPr>
                <w:bCs/>
                <w:sz w:val="24"/>
                <w:szCs w:val="24"/>
              </w:rPr>
              <w:t>171</w:t>
            </w: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7EA" w:rsidRPr="00ED0B73" w:rsidRDefault="00E067EA" w:rsidP="00ED0B73">
            <w:pPr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D0B73">
        <w:rPr>
          <w:rFonts w:ascii="Times New Roman" w:hAnsi="Times New Roman" w:cs="Times New Roman"/>
          <w:sz w:val="16"/>
          <w:szCs w:val="16"/>
        </w:rPr>
        <w:t xml:space="preserve">1– </w:t>
      </w:r>
      <w:proofErr w:type="gramStart"/>
      <w:r w:rsidRPr="00ED0B73">
        <w:rPr>
          <w:rFonts w:ascii="Times New Roman" w:hAnsi="Times New Roman" w:cs="Times New Roman"/>
          <w:sz w:val="16"/>
          <w:szCs w:val="16"/>
        </w:rPr>
        <w:t>ознакомительный</w:t>
      </w:r>
      <w:proofErr w:type="gramEnd"/>
      <w:r w:rsidRPr="00ED0B73">
        <w:rPr>
          <w:rFonts w:ascii="Times New Roman" w:hAnsi="Times New Roman" w:cs="Times New Roman"/>
          <w:sz w:val="16"/>
          <w:szCs w:val="16"/>
        </w:rPr>
        <w:t xml:space="preserve"> (узнавание ранее изученных объектов, свойств);</w:t>
      </w: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D0B73">
        <w:rPr>
          <w:rFonts w:ascii="Times New Roman" w:hAnsi="Times New Roman" w:cs="Times New Roman"/>
          <w:sz w:val="16"/>
          <w:szCs w:val="16"/>
        </w:rPr>
        <w:t xml:space="preserve">2 – </w:t>
      </w:r>
      <w:proofErr w:type="gramStart"/>
      <w:r w:rsidRPr="00ED0B73">
        <w:rPr>
          <w:rFonts w:ascii="Times New Roman" w:hAnsi="Times New Roman" w:cs="Times New Roman"/>
          <w:sz w:val="16"/>
          <w:szCs w:val="16"/>
        </w:rPr>
        <w:t>репродуктивный</w:t>
      </w:r>
      <w:proofErr w:type="gramEnd"/>
      <w:r w:rsidRPr="00ED0B73">
        <w:rPr>
          <w:rFonts w:ascii="Times New Roman" w:hAnsi="Times New Roman" w:cs="Times New Roman"/>
          <w:sz w:val="16"/>
          <w:szCs w:val="16"/>
        </w:rPr>
        <w:t xml:space="preserve">  (выполнение деятельности по образцу, инструкции  или под руководством);</w:t>
      </w:r>
    </w:p>
    <w:p w:rsidR="00E067EA" w:rsidRPr="00ED0B73" w:rsidRDefault="00E067EA" w:rsidP="00ED0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D0B73">
        <w:rPr>
          <w:rFonts w:ascii="Times New Roman" w:hAnsi="Times New Roman" w:cs="Times New Roman"/>
          <w:sz w:val="16"/>
          <w:szCs w:val="16"/>
        </w:rPr>
        <w:t xml:space="preserve">3 – </w:t>
      </w:r>
      <w:proofErr w:type="gramStart"/>
      <w:r w:rsidRPr="00ED0B73">
        <w:rPr>
          <w:rFonts w:ascii="Times New Roman" w:hAnsi="Times New Roman" w:cs="Times New Roman"/>
          <w:sz w:val="16"/>
          <w:szCs w:val="16"/>
        </w:rPr>
        <w:t>продуктивный</w:t>
      </w:r>
      <w:proofErr w:type="gramEnd"/>
      <w:r w:rsidRPr="00ED0B73">
        <w:rPr>
          <w:rFonts w:ascii="Times New Roman" w:hAnsi="Times New Roman" w:cs="Times New Roman"/>
          <w:sz w:val="16"/>
          <w:szCs w:val="16"/>
        </w:rPr>
        <w:t xml:space="preserve">  (планирование и самостоятельное выполнение  деятельности, решение проблемных задач).</w:t>
      </w:r>
    </w:p>
    <w:p w:rsidR="00E067EA" w:rsidRPr="00ED0B73" w:rsidRDefault="00E067EA" w:rsidP="00ED0B73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  <w:sectPr w:rsidR="00E067EA" w:rsidRPr="00ED0B73" w:rsidSect="00ED0B73">
          <w:type w:val="continuous"/>
          <w:pgSz w:w="16838" w:h="11906" w:orient="landscape"/>
          <w:pgMar w:top="1440" w:right="1440" w:bottom="1440" w:left="1800" w:header="709" w:footer="709" w:gutter="0"/>
          <w:cols w:space="720"/>
        </w:sectPr>
      </w:pPr>
    </w:p>
    <w:p w:rsidR="00E067EA" w:rsidRPr="00ED0B73" w:rsidRDefault="00E067EA" w:rsidP="00ED0B73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/>
        <w:rPr>
          <w:caps/>
        </w:rPr>
      </w:pPr>
      <w:r w:rsidRPr="00ED0B73">
        <w:rPr>
          <w:caps/>
        </w:rPr>
        <w:lastRenderedPageBreak/>
        <w:t>3. условия реализации УЧЕБНОЙ дисциплины</w:t>
      </w:r>
    </w:p>
    <w:p w:rsidR="00E067EA" w:rsidRPr="00ED0B73" w:rsidRDefault="00E067EA" w:rsidP="00ED0B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0B73">
        <w:rPr>
          <w:rFonts w:ascii="Times New Roman" w:hAnsi="Times New Roman" w:cs="Times New Roman"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E067EA" w:rsidRPr="00ED0B73" w:rsidRDefault="00E067EA" w:rsidP="00ED0B7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0B73">
        <w:rPr>
          <w:rFonts w:ascii="Times New Roman" w:hAnsi="Times New Roman" w:cs="Times New Roman"/>
          <w:bCs/>
          <w:sz w:val="24"/>
          <w:szCs w:val="24"/>
        </w:rPr>
        <w:t xml:space="preserve">Реализация учебной дисциплины требует наличия учебного кабинета «Инженерная графика» </w:t>
      </w:r>
    </w:p>
    <w:p w:rsidR="00E067EA" w:rsidRPr="00ED0B73" w:rsidRDefault="00E067EA" w:rsidP="00ED0B7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0B73">
        <w:rPr>
          <w:rFonts w:ascii="Times New Roman" w:hAnsi="Times New Roman" w:cs="Times New Roman"/>
          <w:bCs/>
          <w:sz w:val="24"/>
          <w:szCs w:val="24"/>
        </w:rPr>
        <w:t xml:space="preserve">Оборудование кабинета: </w:t>
      </w:r>
    </w:p>
    <w:p w:rsidR="00E067EA" w:rsidRPr="00ED0B73" w:rsidRDefault="00E067EA" w:rsidP="00ED0B73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 xml:space="preserve">– посадочные места по количеству </w:t>
      </w:r>
      <w:proofErr w:type="gramStart"/>
      <w:r w:rsidRPr="00ED0B7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D0B7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067EA" w:rsidRPr="00ED0B73" w:rsidRDefault="00E067EA" w:rsidP="00ED0B73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 xml:space="preserve">– рабочее место преподавателя; </w:t>
      </w:r>
    </w:p>
    <w:p w:rsidR="00E067EA" w:rsidRPr="00ED0B73" w:rsidRDefault="00E067EA" w:rsidP="00ED0B73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 xml:space="preserve">– компьютер или с колонками; </w:t>
      </w:r>
    </w:p>
    <w:p w:rsidR="00E067EA" w:rsidRPr="00ED0B73" w:rsidRDefault="00E067EA" w:rsidP="00ED0B73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>– проектор; экран</w:t>
      </w:r>
    </w:p>
    <w:p w:rsidR="00E067EA" w:rsidRPr="00ED0B73" w:rsidRDefault="00E067EA" w:rsidP="00ED0B73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 xml:space="preserve">– дидактический материал по дисциплине; </w:t>
      </w:r>
    </w:p>
    <w:p w:rsidR="00E067EA" w:rsidRPr="00ED0B73" w:rsidRDefault="00E067EA" w:rsidP="00ED0B73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 xml:space="preserve">– раздаточный материал по дисциплине; </w:t>
      </w:r>
    </w:p>
    <w:p w:rsidR="00E067EA" w:rsidRPr="00ED0B73" w:rsidRDefault="00E067EA" w:rsidP="00ED0B7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>– стенды, плакаты по дисциплине</w:t>
      </w:r>
    </w:p>
    <w:p w:rsidR="00E067EA" w:rsidRPr="00ED0B73" w:rsidRDefault="00E067EA" w:rsidP="00ED0B7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0B73">
        <w:rPr>
          <w:rFonts w:ascii="Times New Roman" w:hAnsi="Times New Roman" w:cs="Times New Roman"/>
          <w:bCs/>
          <w:sz w:val="24"/>
          <w:szCs w:val="24"/>
        </w:rPr>
        <w:t>-</w:t>
      </w:r>
      <w:r w:rsidRPr="00ED0B73">
        <w:rPr>
          <w:rFonts w:ascii="Times New Roman" w:hAnsi="Times New Roman" w:cs="Times New Roman"/>
          <w:sz w:val="24"/>
          <w:szCs w:val="24"/>
        </w:rPr>
        <w:t>комплекты учебных плакатов по инженерной графике</w:t>
      </w:r>
      <w:r w:rsidRPr="00ED0B73">
        <w:rPr>
          <w:rFonts w:ascii="Times New Roman" w:hAnsi="Times New Roman" w:cs="Times New Roman"/>
          <w:bCs/>
          <w:sz w:val="24"/>
          <w:szCs w:val="24"/>
        </w:rPr>
        <w:t xml:space="preserve"> («Основные надписи и линии чертежа»; «Построение аксонометрических проекций геометрических тел и моделей»; «Резьба и резьбовые соединения», «Сборочный чертеж»);</w:t>
      </w:r>
    </w:p>
    <w:p w:rsidR="00E067EA" w:rsidRPr="00ED0B73" w:rsidRDefault="00E067EA" w:rsidP="00ED0B7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0B73">
        <w:rPr>
          <w:rFonts w:ascii="Times New Roman" w:hAnsi="Times New Roman" w:cs="Times New Roman"/>
          <w:bCs/>
          <w:sz w:val="24"/>
          <w:szCs w:val="24"/>
        </w:rPr>
        <w:t>– комплект моделей, деталей, натурных образцов, сборочных единиц.</w:t>
      </w:r>
    </w:p>
    <w:p w:rsidR="00E067EA" w:rsidRPr="00ED0B73" w:rsidRDefault="00E067EA" w:rsidP="00ED0B7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0B73">
        <w:rPr>
          <w:rFonts w:ascii="Times New Roman" w:hAnsi="Times New Roman" w:cs="Times New Roman"/>
          <w:bCs/>
          <w:sz w:val="24"/>
          <w:szCs w:val="24"/>
        </w:rPr>
        <w:t xml:space="preserve">Технические средства обучения: </w:t>
      </w:r>
    </w:p>
    <w:p w:rsidR="00E067EA" w:rsidRPr="00ED0B73" w:rsidRDefault="00E067EA" w:rsidP="00ED0B7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D0B73">
        <w:rPr>
          <w:rFonts w:ascii="Times New Roman" w:hAnsi="Times New Roman" w:cs="Times New Roman"/>
          <w:bCs/>
          <w:sz w:val="24"/>
          <w:szCs w:val="24"/>
        </w:rPr>
        <w:t xml:space="preserve">- компьютеры с программой </w:t>
      </w:r>
      <w:r w:rsidRPr="00ED0B73">
        <w:rPr>
          <w:rFonts w:ascii="Times New Roman" w:hAnsi="Times New Roman" w:cs="Times New Roman"/>
          <w:sz w:val="24"/>
          <w:szCs w:val="24"/>
        </w:rPr>
        <w:t>САПР и другим лицензионным  программным обеспечением;</w:t>
      </w:r>
    </w:p>
    <w:p w:rsidR="00E067EA" w:rsidRPr="00ED0B73" w:rsidRDefault="00E067EA" w:rsidP="00ED0B73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</w:pPr>
      <w:r w:rsidRPr="00ED0B73">
        <w:t>3.2. Информационное обеспечение обучения</w:t>
      </w:r>
    </w:p>
    <w:p w:rsidR="00E067EA" w:rsidRPr="00ED0B73" w:rsidRDefault="00E067EA" w:rsidP="00ED0B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0B73">
        <w:rPr>
          <w:rFonts w:ascii="Times New Roman" w:hAnsi="Times New Roman" w:cs="Times New Roman"/>
          <w:bCs/>
          <w:sz w:val="24"/>
          <w:szCs w:val="24"/>
        </w:rPr>
        <w:t xml:space="preserve">Перечень рекомендуемых учебных изданий, </w:t>
      </w:r>
      <w:proofErr w:type="spellStart"/>
      <w:r w:rsidRPr="00ED0B73">
        <w:rPr>
          <w:rFonts w:ascii="Times New Roman" w:hAnsi="Times New Roman" w:cs="Times New Roman"/>
          <w:bCs/>
          <w:sz w:val="24"/>
          <w:szCs w:val="24"/>
        </w:rPr>
        <w:t>интернет-ресурсов</w:t>
      </w:r>
      <w:proofErr w:type="spellEnd"/>
      <w:r w:rsidRPr="00ED0B73">
        <w:rPr>
          <w:rFonts w:ascii="Times New Roman" w:hAnsi="Times New Roman" w:cs="Times New Roman"/>
          <w:bCs/>
          <w:sz w:val="24"/>
          <w:szCs w:val="24"/>
        </w:rPr>
        <w:t>, дополнительной литературы</w:t>
      </w:r>
    </w:p>
    <w:p w:rsidR="00E067EA" w:rsidRPr="00ED0B73" w:rsidRDefault="00E067EA" w:rsidP="00ED0B73">
      <w:pPr>
        <w:spacing w:after="0" w:line="240" w:lineRule="auto"/>
        <w:ind w:left="426" w:right="-81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D0B73">
        <w:rPr>
          <w:rFonts w:ascii="Times New Roman" w:hAnsi="Times New Roman" w:cs="Times New Roman"/>
          <w:bCs/>
          <w:sz w:val="24"/>
          <w:szCs w:val="24"/>
        </w:rPr>
        <w:t xml:space="preserve">Основные источники: </w:t>
      </w:r>
    </w:p>
    <w:p w:rsidR="00E067EA" w:rsidRPr="00ED0B73" w:rsidRDefault="00E067EA" w:rsidP="00ED0B73">
      <w:pPr>
        <w:numPr>
          <w:ilvl w:val="0"/>
          <w:numId w:val="7"/>
        </w:numPr>
        <w:spacing w:after="0" w:line="240" w:lineRule="auto"/>
        <w:ind w:left="0" w:right="-81"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D0B73">
        <w:rPr>
          <w:rFonts w:ascii="Times New Roman" w:hAnsi="Times New Roman" w:cs="Times New Roman"/>
          <w:noProof/>
          <w:sz w:val="24"/>
          <w:szCs w:val="24"/>
        </w:rPr>
        <w:t xml:space="preserve">ГОСТ 2.105 - 95 . Общие требования к текстовым документам. </w:t>
      </w:r>
    </w:p>
    <w:p w:rsidR="00E067EA" w:rsidRPr="00ED0B73" w:rsidRDefault="00E067EA" w:rsidP="00ED0B73">
      <w:pPr>
        <w:numPr>
          <w:ilvl w:val="0"/>
          <w:numId w:val="7"/>
        </w:numPr>
        <w:spacing w:after="0" w:line="240" w:lineRule="auto"/>
        <w:ind w:left="0" w:right="125"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>ГОСТ 2.001-93.</w:t>
      </w:r>
      <w:r w:rsidRPr="00ED0B73">
        <w:rPr>
          <w:rFonts w:ascii="Times New Roman" w:hAnsi="Times New Roman" w:cs="Times New Roman"/>
          <w:noProof/>
          <w:sz w:val="24"/>
          <w:szCs w:val="24"/>
        </w:rPr>
        <w:t xml:space="preserve"> ЕСКД - единая система конструкторской документации.</w:t>
      </w:r>
    </w:p>
    <w:p w:rsidR="00E067EA" w:rsidRPr="00ED0B73" w:rsidRDefault="00E067EA" w:rsidP="00ED0B73">
      <w:pPr>
        <w:numPr>
          <w:ilvl w:val="0"/>
          <w:numId w:val="7"/>
        </w:numPr>
        <w:spacing w:after="0" w:line="240" w:lineRule="auto"/>
        <w:ind w:left="0" w:right="125"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>ГОСТ 3.1130-93.</w:t>
      </w:r>
      <w:r w:rsidRPr="00ED0B73">
        <w:rPr>
          <w:rFonts w:ascii="Times New Roman" w:hAnsi="Times New Roman" w:cs="Times New Roman"/>
          <w:noProof/>
          <w:sz w:val="24"/>
          <w:szCs w:val="24"/>
        </w:rPr>
        <w:t xml:space="preserve"> СПДС - система проектной документации для строительства</w:t>
      </w:r>
      <w:r w:rsidRPr="00ED0B73">
        <w:rPr>
          <w:rFonts w:ascii="Times New Roman" w:hAnsi="Times New Roman" w:cs="Times New Roman"/>
          <w:sz w:val="24"/>
          <w:szCs w:val="24"/>
        </w:rPr>
        <w:t>.</w:t>
      </w:r>
    </w:p>
    <w:p w:rsidR="00E067EA" w:rsidRPr="00ED0B73" w:rsidRDefault="00E067EA" w:rsidP="00ED0B73">
      <w:pPr>
        <w:numPr>
          <w:ilvl w:val="0"/>
          <w:numId w:val="7"/>
        </w:numPr>
        <w:spacing w:after="0" w:line="240" w:lineRule="auto"/>
        <w:ind w:left="0" w:right="-81"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proofErr w:type="spellStart"/>
      <w:r w:rsidRPr="00ED0B73">
        <w:rPr>
          <w:rFonts w:ascii="Times New Roman" w:hAnsi="Times New Roman" w:cs="Times New Roman"/>
          <w:bCs/>
          <w:sz w:val="24"/>
          <w:szCs w:val="24"/>
        </w:rPr>
        <w:t>Инженерна</w:t>
      </w:r>
      <w:proofErr w:type="spellEnd"/>
      <w:r w:rsidR="00261C5B" w:rsidRPr="00ED0B7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D0B73">
        <w:rPr>
          <w:rFonts w:ascii="Times New Roman" w:hAnsi="Times New Roman" w:cs="Times New Roman"/>
          <w:bCs/>
          <w:sz w:val="24"/>
          <w:szCs w:val="24"/>
        </w:rPr>
        <w:t>яграфика</w:t>
      </w:r>
      <w:proofErr w:type="spellEnd"/>
      <w:r w:rsidRPr="00ED0B73">
        <w:rPr>
          <w:rFonts w:ascii="Times New Roman" w:hAnsi="Times New Roman" w:cs="Times New Roman"/>
          <w:sz w:val="24"/>
          <w:szCs w:val="24"/>
        </w:rPr>
        <w:t xml:space="preserve">  Учебник / </w:t>
      </w:r>
      <w:r w:rsidRPr="00ED0B73">
        <w:rPr>
          <w:rFonts w:ascii="Times New Roman" w:hAnsi="Times New Roman" w:cs="Times New Roman"/>
          <w:bCs/>
          <w:sz w:val="24"/>
          <w:szCs w:val="24"/>
        </w:rPr>
        <w:t>С</w:t>
      </w:r>
      <w:r w:rsidRPr="00ED0B73">
        <w:rPr>
          <w:rFonts w:ascii="Times New Roman" w:hAnsi="Times New Roman" w:cs="Times New Roman"/>
          <w:sz w:val="24"/>
          <w:szCs w:val="24"/>
        </w:rPr>
        <w:t>.</w:t>
      </w:r>
      <w:r w:rsidRPr="00ED0B73">
        <w:rPr>
          <w:rFonts w:ascii="Times New Roman" w:hAnsi="Times New Roman" w:cs="Times New Roman"/>
          <w:bCs/>
          <w:sz w:val="24"/>
          <w:szCs w:val="24"/>
        </w:rPr>
        <w:t>К</w:t>
      </w:r>
      <w:r w:rsidRPr="00ED0B73">
        <w:rPr>
          <w:rFonts w:ascii="Times New Roman" w:hAnsi="Times New Roman" w:cs="Times New Roman"/>
          <w:sz w:val="24"/>
          <w:szCs w:val="24"/>
        </w:rPr>
        <w:t>.</w:t>
      </w:r>
      <w:r w:rsidRPr="00ED0B73">
        <w:rPr>
          <w:rFonts w:ascii="Times New Roman" w:hAnsi="Times New Roman" w:cs="Times New Roman"/>
          <w:bCs/>
          <w:sz w:val="24"/>
          <w:szCs w:val="24"/>
        </w:rPr>
        <w:t>Боголюбов</w:t>
      </w:r>
      <w:r w:rsidRPr="00ED0B73">
        <w:rPr>
          <w:rFonts w:ascii="Times New Roman" w:hAnsi="Times New Roman" w:cs="Times New Roman"/>
          <w:sz w:val="24"/>
          <w:szCs w:val="24"/>
        </w:rPr>
        <w:t>. - 3-е изд.,</w:t>
      </w:r>
      <w:r w:rsidR="00261C5B" w:rsidRPr="00ED0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0B73">
        <w:rPr>
          <w:rFonts w:ascii="Times New Roman" w:hAnsi="Times New Roman" w:cs="Times New Roman"/>
          <w:sz w:val="24"/>
          <w:szCs w:val="24"/>
        </w:rPr>
        <w:t>испр</w:t>
      </w:r>
      <w:proofErr w:type="gramStart"/>
      <w:r w:rsidRPr="00ED0B73">
        <w:rPr>
          <w:rFonts w:ascii="Times New Roman" w:hAnsi="Times New Roman" w:cs="Times New Roman"/>
          <w:sz w:val="24"/>
          <w:szCs w:val="24"/>
        </w:rPr>
        <w:t>.и</w:t>
      </w:r>
      <w:proofErr w:type="spellEnd"/>
      <w:proofErr w:type="gramEnd"/>
      <w:r w:rsidR="00261C5B" w:rsidRPr="00ED0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0B73">
        <w:rPr>
          <w:rFonts w:ascii="Times New Roman" w:hAnsi="Times New Roman" w:cs="Times New Roman"/>
          <w:sz w:val="24"/>
          <w:szCs w:val="24"/>
        </w:rPr>
        <w:t>дополн</w:t>
      </w:r>
      <w:proofErr w:type="spellEnd"/>
      <w:r w:rsidRPr="00ED0B73">
        <w:rPr>
          <w:rFonts w:ascii="Times New Roman" w:hAnsi="Times New Roman" w:cs="Times New Roman"/>
          <w:sz w:val="24"/>
          <w:szCs w:val="24"/>
        </w:rPr>
        <w:t xml:space="preserve">. – </w:t>
      </w:r>
      <w:r w:rsidRPr="00ED0B73">
        <w:rPr>
          <w:rFonts w:ascii="Times New Roman" w:hAnsi="Times New Roman" w:cs="Times New Roman"/>
          <w:bCs/>
          <w:sz w:val="24"/>
          <w:szCs w:val="24"/>
        </w:rPr>
        <w:t>М</w:t>
      </w:r>
      <w:r w:rsidRPr="00ED0B73">
        <w:rPr>
          <w:rFonts w:ascii="Times New Roman" w:hAnsi="Times New Roman" w:cs="Times New Roman"/>
          <w:sz w:val="24"/>
          <w:szCs w:val="24"/>
        </w:rPr>
        <w:t xml:space="preserve">: </w:t>
      </w:r>
      <w:r w:rsidRPr="00ED0B73">
        <w:rPr>
          <w:rFonts w:ascii="Times New Roman" w:hAnsi="Times New Roman" w:cs="Times New Roman"/>
          <w:bCs/>
          <w:sz w:val="24"/>
          <w:szCs w:val="24"/>
        </w:rPr>
        <w:t>Машиностроение</w:t>
      </w:r>
      <w:r w:rsidRPr="00ED0B73">
        <w:rPr>
          <w:rFonts w:ascii="Times New Roman" w:hAnsi="Times New Roman" w:cs="Times New Roman"/>
          <w:sz w:val="24"/>
          <w:szCs w:val="24"/>
        </w:rPr>
        <w:t xml:space="preserve">, 2018. </w:t>
      </w:r>
    </w:p>
    <w:p w:rsidR="00E067EA" w:rsidRPr="00ED0B73" w:rsidRDefault="00E067EA" w:rsidP="00ED0B73">
      <w:pPr>
        <w:numPr>
          <w:ilvl w:val="0"/>
          <w:numId w:val="7"/>
        </w:numPr>
        <w:tabs>
          <w:tab w:val="num" w:pos="360"/>
        </w:tabs>
        <w:spacing w:after="0" w:line="240" w:lineRule="auto"/>
        <w:ind w:left="0" w:right="-81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 xml:space="preserve">Куликов В.П., Кузин А.В., Демин В.М. Инженерная графика. М.: ФОРУМ: ИНФРА - М, 2016. </w:t>
      </w:r>
    </w:p>
    <w:p w:rsidR="00E067EA" w:rsidRPr="00ED0B73" w:rsidRDefault="00E067EA" w:rsidP="00ED0B73">
      <w:pPr>
        <w:numPr>
          <w:ilvl w:val="0"/>
          <w:numId w:val="7"/>
        </w:numPr>
        <w:spacing w:after="0" w:line="240" w:lineRule="auto"/>
        <w:ind w:left="0" w:right="-81"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D0B73">
        <w:rPr>
          <w:rFonts w:ascii="Times New Roman" w:hAnsi="Times New Roman" w:cs="Times New Roman"/>
          <w:noProof/>
          <w:sz w:val="24"/>
          <w:szCs w:val="24"/>
        </w:rPr>
        <w:t>Погорелов В. AutoCAD 2006 Экспресс - курс С-Пб.,  ВХВ. Петербург, 2020.</w:t>
      </w:r>
    </w:p>
    <w:p w:rsidR="00E067EA" w:rsidRPr="00ED0B73" w:rsidRDefault="00E067EA" w:rsidP="00ED0B73">
      <w:pPr>
        <w:numPr>
          <w:ilvl w:val="0"/>
          <w:numId w:val="7"/>
        </w:numPr>
        <w:tabs>
          <w:tab w:val="num" w:pos="360"/>
        </w:tabs>
        <w:spacing w:after="0" w:line="240" w:lineRule="auto"/>
        <w:ind w:left="0" w:right="-8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0B73">
        <w:rPr>
          <w:rFonts w:ascii="Times New Roman" w:hAnsi="Times New Roman" w:cs="Times New Roman"/>
          <w:bCs/>
          <w:sz w:val="24"/>
          <w:szCs w:val="24"/>
        </w:rPr>
        <w:t>ФазлулинЭ</w:t>
      </w:r>
      <w:r w:rsidRPr="00ED0B73">
        <w:rPr>
          <w:rFonts w:ascii="Times New Roman" w:hAnsi="Times New Roman" w:cs="Times New Roman"/>
          <w:sz w:val="24"/>
          <w:szCs w:val="24"/>
        </w:rPr>
        <w:t>.</w:t>
      </w:r>
      <w:r w:rsidRPr="00ED0B73">
        <w:rPr>
          <w:rFonts w:ascii="Times New Roman" w:hAnsi="Times New Roman" w:cs="Times New Roman"/>
          <w:bCs/>
          <w:sz w:val="24"/>
          <w:szCs w:val="24"/>
        </w:rPr>
        <w:t>М</w:t>
      </w:r>
      <w:proofErr w:type="spellEnd"/>
      <w:r w:rsidRPr="00ED0B73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ED0B73">
        <w:rPr>
          <w:rFonts w:ascii="Times New Roman" w:hAnsi="Times New Roman" w:cs="Times New Roman"/>
          <w:bCs/>
          <w:sz w:val="24"/>
          <w:szCs w:val="24"/>
        </w:rPr>
        <w:t>Халдинов</w:t>
      </w:r>
      <w:proofErr w:type="spellEnd"/>
      <w:r w:rsidR="00261C5B" w:rsidRPr="00ED0B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D0B73">
        <w:rPr>
          <w:rFonts w:ascii="Times New Roman" w:hAnsi="Times New Roman" w:cs="Times New Roman"/>
          <w:bCs/>
          <w:sz w:val="24"/>
          <w:szCs w:val="24"/>
        </w:rPr>
        <w:t>В</w:t>
      </w:r>
      <w:r w:rsidRPr="00ED0B73">
        <w:rPr>
          <w:rFonts w:ascii="Times New Roman" w:hAnsi="Times New Roman" w:cs="Times New Roman"/>
          <w:sz w:val="24"/>
          <w:szCs w:val="24"/>
        </w:rPr>
        <w:t>.</w:t>
      </w:r>
      <w:r w:rsidRPr="00ED0B73">
        <w:rPr>
          <w:rFonts w:ascii="Times New Roman" w:hAnsi="Times New Roman" w:cs="Times New Roman"/>
          <w:bCs/>
          <w:sz w:val="24"/>
          <w:szCs w:val="24"/>
        </w:rPr>
        <w:t>А</w:t>
      </w:r>
      <w:r w:rsidRPr="00ED0B73">
        <w:rPr>
          <w:rFonts w:ascii="Times New Roman" w:hAnsi="Times New Roman" w:cs="Times New Roman"/>
          <w:sz w:val="24"/>
          <w:szCs w:val="24"/>
        </w:rPr>
        <w:t xml:space="preserve">. </w:t>
      </w:r>
      <w:r w:rsidRPr="00ED0B73">
        <w:rPr>
          <w:rFonts w:ascii="Times New Roman" w:hAnsi="Times New Roman" w:cs="Times New Roman"/>
          <w:bCs/>
          <w:sz w:val="24"/>
          <w:szCs w:val="24"/>
        </w:rPr>
        <w:t>Инженерная</w:t>
      </w:r>
      <w:r w:rsidR="00261C5B" w:rsidRPr="00ED0B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D0B73">
        <w:rPr>
          <w:rFonts w:ascii="Times New Roman" w:hAnsi="Times New Roman" w:cs="Times New Roman"/>
          <w:bCs/>
          <w:sz w:val="24"/>
          <w:szCs w:val="24"/>
        </w:rPr>
        <w:t>графика</w:t>
      </w:r>
      <w:r w:rsidRPr="00ED0B73">
        <w:rPr>
          <w:rFonts w:ascii="Times New Roman" w:hAnsi="Times New Roman" w:cs="Times New Roman"/>
          <w:sz w:val="24"/>
          <w:szCs w:val="24"/>
        </w:rPr>
        <w:t xml:space="preserve">: учеб.- </w:t>
      </w:r>
      <w:r w:rsidRPr="00ED0B73">
        <w:rPr>
          <w:rFonts w:ascii="Times New Roman" w:hAnsi="Times New Roman" w:cs="Times New Roman"/>
          <w:bCs/>
          <w:sz w:val="24"/>
          <w:szCs w:val="24"/>
        </w:rPr>
        <w:t>М</w:t>
      </w:r>
      <w:r w:rsidRPr="00ED0B73">
        <w:rPr>
          <w:rFonts w:ascii="Times New Roman" w:hAnsi="Times New Roman" w:cs="Times New Roman"/>
          <w:sz w:val="24"/>
          <w:szCs w:val="24"/>
        </w:rPr>
        <w:t xml:space="preserve">.: </w:t>
      </w:r>
      <w:r w:rsidRPr="00ED0B73">
        <w:rPr>
          <w:rFonts w:ascii="Times New Roman" w:hAnsi="Times New Roman" w:cs="Times New Roman"/>
          <w:bCs/>
          <w:sz w:val="24"/>
          <w:szCs w:val="24"/>
        </w:rPr>
        <w:t>Академия</w:t>
      </w:r>
      <w:r w:rsidRPr="00ED0B73">
        <w:rPr>
          <w:rFonts w:ascii="Times New Roman" w:hAnsi="Times New Roman" w:cs="Times New Roman"/>
          <w:sz w:val="24"/>
          <w:szCs w:val="24"/>
        </w:rPr>
        <w:t>, 2020</w:t>
      </w:r>
    </w:p>
    <w:p w:rsidR="00E067EA" w:rsidRPr="00ED0B73" w:rsidRDefault="00E067EA" w:rsidP="00ED0B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 xml:space="preserve">9.  </w:t>
      </w:r>
      <w:proofErr w:type="spellStart"/>
      <w:r w:rsidRPr="00ED0B73">
        <w:rPr>
          <w:rFonts w:ascii="Times New Roman" w:hAnsi="Times New Roman" w:cs="Times New Roman"/>
          <w:sz w:val="24"/>
          <w:szCs w:val="24"/>
        </w:rPr>
        <w:t>МироноваР.С</w:t>
      </w:r>
      <w:proofErr w:type="spellEnd"/>
      <w:r w:rsidRPr="00ED0B73">
        <w:rPr>
          <w:rFonts w:ascii="Times New Roman" w:hAnsi="Times New Roman" w:cs="Times New Roman"/>
          <w:sz w:val="24"/>
          <w:szCs w:val="24"/>
        </w:rPr>
        <w:t>., Миронов Б.Г. Инженерная графика. М.: Высшая школа, 2020.</w:t>
      </w:r>
    </w:p>
    <w:p w:rsidR="00E067EA" w:rsidRPr="00ED0B73" w:rsidRDefault="00E067EA" w:rsidP="00ED0B7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D0B73">
        <w:rPr>
          <w:rFonts w:ascii="Times New Roman" w:hAnsi="Times New Roman" w:cs="Times New Roman"/>
          <w:bCs/>
          <w:sz w:val="24"/>
          <w:szCs w:val="24"/>
        </w:rPr>
        <w:t>Дополнительные источники:</w:t>
      </w:r>
    </w:p>
    <w:p w:rsidR="00E067EA" w:rsidRPr="00ED0B73" w:rsidRDefault="00E067EA" w:rsidP="00ED0B73">
      <w:pPr>
        <w:numPr>
          <w:ilvl w:val="0"/>
          <w:numId w:val="8"/>
        </w:numPr>
        <w:tabs>
          <w:tab w:val="num" w:pos="2804"/>
        </w:tabs>
        <w:spacing w:after="0" w:line="240" w:lineRule="auto"/>
        <w:ind w:left="0" w:right="125" w:firstLine="0"/>
        <w:rPr>
          <w:rFonts w:ascii="Times New Roman" w:hAnsi="Times New Roman" w:cs="Times New Roman"/>
          <w:noProof/>
          <w:sz w:val="24"/>
          <w:szCs w:val="24"/>
        </w:rPr>
      </w:pPr>
      <w:proofErr w:type="spellStart"/>
      <w:r w:rsidRPr="00ED0B73">
        <w:rPr>
          <w:rFonts w:ascii="Times New Roman" w:hAnsi="Times New Roman" w:cs="Times New Roman"/>
          <w:bCs/>
          <w:sz w:val="24"/>
          <w:szCs w:val="24"/>
        </w:rPr>
        <w:t>Инженерна</w:t>
      </w:r>
      <w:proofErr w:type="spellEnd"/>
      <w:r w:rsidR="00261C5B" w:rsidRPr="00ED0B7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D0B73">
        <w:rPr>
          <w:rFonts w:ascii="Times New Roman" w:hAnsi="Times New Roman" w:cs="Times New Roman"/>
          <w:bCs/>
          <w:sz w:val="24"/>
          <w:szCs w:val="24"/>
        </w:rPr>
        <w:t>яграфика</w:t>
      </w:r>
      <w:proofErr w:type="gramStart"/>
      <w:r w:rsidRPr="00ED0B73">
        <w:rPr>
          <w:rFonts w:ascii="Times New Roman" w:hAnsi="Times New Roman" w:cs="Times New Roman"/>
          <w:sz w:val="24"/>
          <w:szCs w:val="24"/>
        </w:rPr>
        <w:t>:</w:t>
      </w:r>
      <w:r w:rsidRPr="00ED0B73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ED0B73">
        <w:rPr>
          <w:rFonts w:ascii="Times New Roman" w:hAnsi="Times New Roman" w:cs="Times New Roman"/>
          <w:bCs/>
          <w:sz w:val="24"/>
          <w:szCs w:val="24"/>
        </w:rPr>
        <w:t>правочныематериалы</w:t>
      </w:r>
      <w:proofErr w:type="spellEnd"/>
      <w:r w:rsidRPr="00ED0B73">
        <w:rPr>
          <w:rFonts w:ascii="Times New Roman" w:hAnsi="Times New Roman" w:cs="Times New Roman"/>
          <w:sz w:val="24"/>
          <w:szCs w:val="24"/>
        </w:rPr>
        <w:t xml:space="preserve"> / </w:t>
      </w:r>
      <w:r w:rsidRPr="00ED0B73">
        <w:rPr>
          <w:rFonts w:ascii="Times New Roman" w:hAnsi="Times New Roman" w:cs="Times New Roman"/>
          <w:bCs/>
          <w:sz w:val="24"/>
          <w:szCs w:val="24"/>
        </w:rPr>
        <w:t>А</w:t>
      </w:r>
      <w:r w:rsidRPr="00ED0B73">
        <w:rPr>
          <w:rFonts w:ascii="Times New Roman" w:hAnsi="Times New Roman" w:cs="Times New Roman"/>
          <w:sz w:val="24"/>
          <w:szCs w:val="24"/>
        </w:rPr>
        <w:t xml:space="preserve">. </w:t>
      </w:r>
      <w:r w:rsidRPr="00ED0B73">
        <w:rPr>
          <w:rFonts w:ascii="Times New Roman" w:hAnsi="Times New Roman" w:cs="Times New Roman"/>
          <w:bCs/>
          <w:sz w:val="24"/>
          <w:szCs w:val="24"/>
        </w:rPr>
        <w:t>А</w:t>
      </w:r>
      <w:r w:rsidRPr="00ED0B7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D0B73">
        <w:rPr>
          <w:rFonts w:ascii="Times New Roman" w:hAnsi="Times New Roman" w:cs="Times New Roman"/>
          <w:bCs/>
          <w:sz w:val="24"/>
          <w:szCs w:val="24"/>
        </w:rPr>
        <w:t>Чекмарев</w:t>
      </w:r>
      <w:proofErr w:type="spellEnd"/>
      <w:r w:rsidRPr="00ED0B73">
        <w:rPr>
          <w:rFonts w:ascii="Times New Roman" w:hAnsi="Times New Roman" w:cs="Times New Roman"/>
          <w:sz w:val="24"/>
          <w:szCs w:val="24"/>
        </w:rPr>
        <w:t xml:space="preserve">, </w:t>
      </w:r>
      <w:r w:rsidRPr="00ED0B73">
        <w:rPr>
          <w:rFonts w:ascii="Times New Roman" w:hAnsi="Times New Roman" w:cs="Times New Roman"/>
          <w:bCs/>
          <w:sz w:val="24"/>
          <w:szCs w:val="24"/>
        </w:rPr>
        <w:t>В</w:t>
      </w:r>
      <w:r w:rsidRPr="00ED0B73">
        <w:rPr>
          <w:rFonts w:ascii="Times New Roman" w:hAnsi="Times New Roman" w:cs="Times New Roman"/>
          <w:sz w:val="24"/>
          <w:szCs w:val="24"/>
        </w:rPr>
        <w:t xml:space="preserve">. </w:t>
      </w:r>
      <w:r w:rsidRPr="00ED0B73">
        <w:rPr>
          <w:rFonts w:ascii="Times New Roman" w:hAnsi="Times New Roman" w:cs="Times New Roman"/>
          <w:bCs/>
          <w:sz w:val="24"/>
          <w:szCs w:val="24"/>
        </w:rPr>
        <w:t>К</w:t>
      </w:r>
      <w:r w:rsidRPr="00ED0B73">
        <w:rPr>
          <w:rFonts w:ascii="Times New Roman" w:hAnsi="Times New Roman" w:cs="Times New Roman"/>
          <w:sz w:val="24"/>
          <w:szCs w:val="24"/>
        </w:rPr>
        <w:t xml:space="preserve">. </w:t>
      </w:r>
      <w:r w:rsidRPr="00ED0B73">
        <w:rPr>
          <w:rFonts w:ascii="Times New Roman" w:hAnsi="Times New Roman" w:cs="Times New Roman"/>
          <w:bCs/>
          <w:sz w:val="24"/>
          <w:szCs w:val="24"/>
        </w:rPr>
        <w:t>Осипов</w:t>
      </w:r>
      <w:r w:rsidRPr="00ED0B73"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 w:rsidRPr="00ED0B7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D0B73">
        <w:rPr>
          <w:rFonts w:ascii="Times New Roman" w:hAnsi="Times New Roman" w:cs="Times New Roman"/>
          <w:sz w:val="24"/>
          <w:szCs w:val="24"/>
        </w:rPr>
        <w:t xml:space="preserve"> ВЛАДОС, 2019. :</w:t>
      </w:r>
    </w:p>
    <w:p w:rsidR="00E067EA" w:rsidRPr="00ED0B73" w:rsidRDefault="00E067EA" w:rsidP="00ED0B73">
      <w:pPr>
        <w:numPr>
          <w:ilvl w:val="0"/>
          <w:numId w:val="8"/>
        </w:numPr>
        <w:tabs>
          <w:tab w:val="num" w:pos="360"/>
          <w:tab w:val="num" w:pos="2804"/>
        </w:tabs>
        <w:spacing w:after="0" w:line="240" w:lineRule="auto"/>
        <w:ind w:left="0" w:right="-81" w:firstLine="0"/>
        <w:rPr>
          <w:rFonts w:ascii="Times New Roman" w:hAnsi="Times New Roman" w:cs="Times New Roman"/>
          <w:noProof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 xml:space="preserve"> Кудрявцев Е.М. КОМПАС - 3</w:t>
      </w:r>
      <w:r w:rsidRPr="00ED0B73">
        <w:rPr>
          <w:rFonts w:ascii="Times New Roman" w:hAnsi="Times New Roman" w:cs="Times New Roman"/>
          <w:sz w:val="24"/>
          <w:szCs w:val="24"/>
          <w:lang w:val="en-US"/>
        </w:rPr>
        <w:t>DV</w:t>
      </w:r>
      <w:r w:rsidRPr="00ED0B73">
        <w:rPr>
          <w:rFonts w:ascii="Times New Roman" w:hAnsi="Times New Roman" w:cs="Times New Roman"/>
          <w:sz w:val="24"/>
          <w:szCs w:val="24"/>
        </w:rPr>
        <w:t>7. Наиболее полное руководство. М.: ДМК Пресс, 2016.</w:t>
      </w:r>
      <w:r w:rsidRPr="00ED0B73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E067EA" w:rsidRPr="00ED0B73" w:rsidRDefault="00E067EA" w:rsidP="00ED0B73">
      <w:pPr>
        <w:numPr>
          <w:ilvl w:val="0"/>
          <w:numId w:val="8"/>
        </w:numPr>
        <w:tabs>
          <w:tab w:val="num" w:pos="2804"/>
        </w:tabs>
        <w:spacing w:after="0" w:line="240" w:lineRule="auto"/>
        <w:ind w:left="0" w:right="125" w:firstLine="0"/>
        <w:rPr>
          <w:rFonts w:ascii="Times New Roman" w:hAnsi="Times New Roman" w:cs="Times New Roman"/>
          <w:noProof/>
          <w:sz w:val="24"/>
          <w:szCs w:val="24"/>
        </w:rPr>
      </w:pPr>
      <w:r w:rsidRPr="00ED0B73">
        <w:rPr>
          <w:rFonts w:ascii="Times New Roman" w:hAnsi="Times New Roman" w:cs="Times New Roman"/>
          <w:noProof/>
          <w:sz w:val="24"/>
          <w:szCs w:val="24"/>
        </w:rPr>
        <w:t>Кудрявцев Е.М. Практикум по Компас - 3D, v8. Машиностроительные библиотеки. ДМК «Москва», 2017.</w:t>
      </w:r>
    </w:p>
    <w:p w:rsidR="00E067EA" w:rsidRPr="00ED0B73" w:rsidRDefault="00E067EA" w:rsidP="00ED0B73">
      <w:pPr>
        <w:numPr>
          <w:ilvl w:val="0"/>
          <w:numId w:val="8"/>
        </w:numPr>
        <w:tabs>
          <w:tab w:val="num" w:pos="2804"/>
        </w:tabs>
        <w:spacing w:after="0" w:line="240" w:lineRule="auto"/>
        <w:ind w:left="0" w:right="125" w:firstLine="0"/>
        <w:rPr>
          <w:rFonts w:ascii="Times New Roman" w:hAnsi="Times New Roman" w:cs="Times New Roman"/>
          <w:noProof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 xml:space="preserve">Лукин В.В., Анисимов П.С., Федосеев Ю.П. Вагоны. Общий курс: Учебник для </w:t>
      </w:r>
      <w:proofErr w:type="gramStart"/>
      <w:r w:rsidRPr="00ED0B73">
        <w:rPr>
          <w:rFonts w:ascii="Times New Roman" w:hAnsi="Times New Roman" w:cs="Times New Roman"/>
          <w:sz w:val="24"/>
          <w:szCs w:val="24"/>
        </w:rPr>
        <w:t>вузов  ж</w:t>
      </w:r>
      <w:proofErr w:type="gramEnd"/>
      <w:r w:rsidRPr="00ED0B73">
        <w:rPr>
          <w:rFonts w:ascii="Times New Roman" w:hAnsi="Times New Roman" w:cs="Times New Roman"/>
          <w:sz w:val="24"/>
          <w:szCs w:val="24"/>
        </w:rPr>
        <w:t xml:space="preserve">.-д. трансп. / Под ред.В.В. Лукина. М.:ГОУ «УМЦ ЖДТ», 2019. </w:t>
      </w:r>
    </w:p>
    <w:p w:rsidR="00E067EA" w:rsidRPr="00ED0B73" w:rsidRDefault="00E067EA" w:rsidP="00ED0B73">
      <w:pPr>
        <w:numPr>
          <w:ilvl w:val="0"/>
          <w:numId w:val="8"/>
        </w:numPr>
        <w:spacing w:after="0" w:line="240" w:lineRule="auto"/>
        <w:ind w:left="0" w:right="125" w:firstLine="0"/>
        <w:rPr>
          <w:rFonts w:ascii="Times New Roman" w:hAnsi="Times New Roman" w:cs="Times New Roman"/>
          <w:noProof/>
          <w:sz w:val="24"/>
          <w:szCs w:val="24"/>
        </w:rPr>
      </w:pPr>
      <w:proofErr w:type="spellStart"/>
      <w:r w:rsidRPr="00ED0B73">
        <w:rPr>
          <w:rFonts w:ascii="Times New Roman" w:hAnsi="Times New Roman" w:cs="Times New Roman"/>
          <w:sz w:val="24"/>
          <w:szCs w:val="24"/>
        </w:rPr>
        <w:t>Ляшков</w:t>
      </w:r>
      <w:proofErr w:type="spellEnd"/>
      <w:r w:rsidRPr="00ED0B73">
        <w:rPr>
          <w:rFonts w:ascii="Times New Roman" w:hAnsi="Times New Roman" w:cs="Times New Roman"/>
          <w:sz w:val="24"/>
          <w:szCs w:val="24"/>
        </w:rPr>
        <w:t xml:space="preserve"> А.А. Компьютерная графика: Практикум / А.А. </w:t>
      </w:r>
      <w:proofErr w:type="spellStart"/>
      <w:r w:rsidRPr="00ED0B73">
        <w:rPr>
          <w:rFonts w:ascii="Times New Roman" w:hAnsi="Times New Roman" w:cs="Times New Roman"/>
          <w:sz w:val="24"/>
          <w:szCs w:val="24"/>
        </w:rPr>
        <w:t>Ляшков</w:t>
      </w:r>
      <w:proofErr w:type="spellEnd"/>
      <w:r w:rsidRPr="00ED0B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0B73">
        <w:rPr>
          <w:rFonts w:ascii="Times New Roman" w:hAnsi="Times New Roman" w:cs="Times New Roman"/>
          <w:sz w:val="24"/>
          <w:szCs w:val="24"/>
        </w:rPr>
        <w:t>Притыкин</w:t>
      </w:r>
      <w:proofErr w:type="spellEnd"/>
      <w:r w:rsidRPr="00ED0B73">
        <w:rPr>
          <w:rFonts w:ascii="Times New Roman" w:hAnsi="Times New Roman" w:cs="Times New Roman"/>
          <w:sz w:val="24"/>
          <w:szCs w:val="24"/>
        </w:rPr>
        <w:t xml:space="preserve"> Ф.Н., Леонова Л.М., </w:t>
      </w:r>
      <w:proofErr w:type="spellStart"/>
      <w:r w:rsidRPr="00ED0B73">
        <w:rPr>
          <w:rFonts w:ascii="Times New Roman" w:hAnsi="Times New Roman" w:cs="Times New Roman"/>
          <w:sz w:val="24"/>
          <w:szCs w:val="24"/>
        </w:rPr>
        <w:t>Стриго</w:t>
      </w:r>
      <w:proofErr w:type="spellEnd"/>
      <w:r w:rsidRPr="00ED0B73">
        <w:rPr>
          <w:rFonts w:ascii="Times New Roman" w:hAnsi="Times New Roman" w:cs="Times New Roman"/>
          <w:sz w:val="24"/>
          <w:szCs w:val="24"/>
        </w:rPr>
        <w:t xml:space="preserve"> С.М. Омск: изд-во </w:t>
      </w:r>
      <w:proofErr w:type="spellStart"/>
      <w:r w:rsidRPr="00ED0B73">
        <w:rPr>
          <w:rFonts w:ascii="Times New Roman" w:hAnsi="Times New Roman" w:cs="Times New Roman"/>
          <w:sz w:val="24"/>
          <w:szCs w:val="24"/>
        </w:rPr>
        <w:t>ОмГТУ</w:t>
      </w:r>
      <w:proofErr w:type="spellEnd"/>
      <w:r w:rsidRPr="00ED0B73">
        <w:rPr>
          <w:rFonts w:ascii="Times New Roman" w:hAnsi="Times New Roman" w:cs="Times New Roman"/>
          <w:sz w:val="24"/>
          <w:szCs w:val="24"/>
        </w:rPr>
        <w:t>, 2017.</w:t>
      </w:r>
    </w:p>
    <w:p w:rsidR="00E067EA" w:rsidRPr="00ED0B73" w:rsidRDefault="00E067EA" w:rsidP="00ED0B73">
      <w:pPr>
        <w:numPr>
          <w:ilvl w:val="0"/>
          <w:numId w:val="8"/>
        </w:numPr>
        <w:spacing w:after="0" w:line="240" w:lineRule="auto"/>
        <w:ind w:left="0" w:right="-81" w:firstLine="0"/>
        <w:rPr>
          <w:rFonts w:ascii="Times New Roman" w:hAnsi="Times New Roman" w:cs="Times New Roman"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 xml:space="preserve">Миронов Б.Г., Миронова Р.С. Сборник заданий по инженерной графике  М.: </w:t>
      </w:r>
      <w:proofErr w:type="spellStart"/>
      <w:r w:rsidRPr="00ED0B73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ED0B7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D0B73">
        <w:rPr>
          <w:rFonts w:ascii="Times New Roman" w:hAnsi="Times New Roman" w:cs="Times New Roman"/>
          <w:sz w:val="24"/>
          <w:szCs w:val="24"/>
        </w:rPr>
        <w:t>шк</w:t>
      </w:r>
      <w:proofErr w:type="spellEnd"/>
      <w:r w:rsidRPr="00ED0B73">
        <w:rPr>
          <w:rFonts w:ascii="Times New Roman" w:hAnsi="Times New Roman" w:cs="Times New Roman"/>
          <w:sz w:val="24"/>
          <w:szCs w:val="24"/>
        </w:rPr>
        <w:t xml:space="preserve">., 2016. </w:t>
      </w:r>
    </w:p>
    <w:p w:rsidR="00E067EA" w:rsidRPr="00ED0B73" w:rsidRDefault="00E067EA" w:rsidP="00ED0B73">
      <w:pPr>
        <w:numPr>
          <w:ilvl w:val="0"/>
          <w:numId w:val="8"/>
        </w:numPr>
        <w:spacing w:after="0" w:line="240" w:lineRule="auto"/>
        <w:ind w:left="0" w:right="-81"/>
        <w:rPr>
          <w:rFonts w:ascii="Times New Roman" w:hAnsi="Times New Roman" w:cs="Times New Roman"/>
          <w:noProof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 xml:space="preserve">Миронов Б.Г., Миронова Р.С.  Инженерная и компьютерная графика  М.: </w:t>
      </w:r>
      <w:proofErr w:type="spellStart"/>
      <w:r w:rsidRPr="00ED0B73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ED0B7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D0B73">
        <w:rPr>
          <w:rFonts w:ascii="Times New Roman" w:hAnsi="Times New Roman" w:cs="Times New Roman"/>
          <w:sz w:val="24"/>
          <w:szCs w:val="24"/>
        </w:rPr>
        <w:t>шк</w:t>
      </w:r>
      <w:proofErr w:type="spellEnd"/>
      <w:r w:rsidRPr="00ED0B73">
        <w:rPr>
          <w:rFonts w:ascii="Times New Roman" w:hAnsi="Times New Roman" w:cs="Times New Roman"/>
          <w:sz w:val="24"/>
          <w:szCs w:val="24"/>
        </w:rPr>
        <w:t>., 2016.</w:t>
      </w:r>
    </w:p>
    <w:p w:rsidR="00E067EA" w:rsidRPr="00ED0B73" w:rsidRDefault="00E067EA" w:rsidP="00ED0B73">
      <w:pPr>
        <w:numPr>
          <w:ilvl w:val="0"/>
          <w:numId w:val="8"/>
        </w:numPr>
        <w:tabs>
          <w:tab w:val="num" w:pos="2804"/>
        </w:tabs>
        <w:spacing w:after="0" w:line="240" w:lineRule="auto"/>
        <w:ind w:left="0" w:right="125"/>
        <w:rPr>
          <w:rFonts w:ascii="Times New Roman" w:hAnsi="Times New Roman" w:cs="Times New Roman"/>
          <w:noProof/>
          <w:sz w:val="24"/>
          <w:szCs w:val="24"/>
        </w:rPr>
      </w:pPr>
      <w:r w:rsidRPr="00ED0B73"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 Погорелов В. AutoCAD 2006 Экспресс - курс С-Пб.,  ВХВ. Петербург, 2020 </w:t>
      </w:r>
      <w:r w:rsidRPr="00ED0B73">
        <w:rPr>
          <w:rFonts w:ascii="Times New Roman" w:hAnsi="Times New Roman" w:cs="Times New Roman"/>
          <w:bCs/>
          <w:sz w:val="24"/>
          <w:szCs w:val="24"/>
        </w:rPr>
        <w:t>Инженерная</w:t>
      </w:r>
      <w:r w:rsidR="00261C5B" w:rsidRPr="00ED0B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D0B73">
        <w:rPr>
          <w:rFonts w:ascii="Times New Roman" w:hAnsi="Times New Roman" w:cs="Times New Roman"/>
          <w:bCs/>
          <w:sz w:val="24"/>
          <w:szCs w:val="24"/>
        </w:rPr>
        <w:t>графика</w:t>
      </w:r>
      <w:r w:rsidRPr="00ED0B73">
        <w:rPr>
          <w:rFonts w:ascii="Times New Roman" w:hAnsi="Times New Roman" w:cs="Times New Roman"/>
          <w:sz w:val="24"/>
          <w:szCs w:val="24"/>
        </w:rPr>
        <w:t>:</w:t>
      </w:r>
      <w:r w:rsidR="00261C5B" w:rsidRPr="00ED0B73">
        <w:rPr>
          <w:rFonts w:ascii="Times New Roman" w:hAnsi="Times New Roman" w:cs="Times New Roman"/>
          <w:sz w:val="24"/>
          <w:szCs w:val="24"/>
        </w:rPr>
        <w:t xml:space="preserve"> </w:t>
      </w:r>
      <w:r w:rsidRPr="00ED0B73">
        <w:rPr>
          <w:rFonts w:ascii="Times New Roman" w:hAnsi="Times New Roman" w:cs="Times New Roman"/>
          <w:bCs/>
          <w:sz w:val="24"/>
          <w:szCs w:val="24"/>
        </w:rPr>
        <w:t>Справочные</w:t>
      </w:r>
      <w:r w:rsidR="00261C5B" w:rsidRPr="00ED0B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D0B73">
        <w:rPr>
          <w:rFonts w:ascii="Times New Roman" w:hAnsi="Times New Roman" w:cs="Times New Roman"/>
          <w:bCs/>
          <w:sz w:val="24"/>
          <w:szCs w:val="24"/>
        </w:rPr>
        <w:t>материалы</w:t>
      </w:r>
      <w:r w:rsidRPr="00ED0B73">
        <w:rPr>
          <w:rFonts w:ascii="Times New Roman" w:hAnsi="Times New Roman" w:cs="Times New Roman"/>
          <w:sz w:val="24"/>
          <w:szCs w:val="24"/>
        </w:rPr>
        <w:t xml:space="preserve"> / </w:t>
      </w:r>
      <w:r w:rsidRPr="00ED0B73">
        <w:rPr>
          <w:rFonts w:ascii="Times New Roman" w:hAnsi="Times New Roman" w:cs="Times New Roman"/>
          <w:bCs/>
          <w:sz w:val="24"/>
          <w:szCs w:val="24"/>
        </w:rPr>
        <w:t>А</w:t>
      </w:r>
      <w:r w:rsidRPr="00ED0B73">
        <w:rPr>
          <w:rFonts w:ascii="Times New Roman" w:hAnsi="Times New Roman" w:cs="Times New Roman"/>
          <w:sz w:val="24"/>
          <w:szCs w:val="24"/>
        </w:rPr>
        <w:t xml:space="preserve">. </w:t>
      </w:r>
      <w:r w:rsidRPr="00ED0B73">
        <w:rPr>
          <w:rFonts w:ascii="Times New Roman" w:hAnsi="Times New Roman" w:cs="Times New Roman"/>
          <w:bCs/>
          <w:sz w:val="24"/>
          <w:szCs w:val="24"/>
        </w:rPr>
        <w:t>А</w:t>
      </w:r>
      <w:r w:rsidRPr="00ED0B7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D0B73">
        <w:rPr>
          <w:rFonts w:ascii="Times New Roman" w:hAnsi="Times New Roman" w:cs="Times New Roman"/>
          <w:bCs/>
          <w:sz w:val="24"/>
          <w:szCs w:val="24"/>
        </w:rPr>
        <w:t>Чекмарев</w:t>
      </w:r>
      <w:proofErr w:type="spellEnd"/>
      <w:r w:rsidRPr="00ED0B73">
        <w:rPr>
          <w:rFonts w:ascii="Times New Roman" w:hAnsi="Times New Roman" w:cs="Times New Roman"/>
          <w:sz w:val="24"/>
          <w:szCs w:val="24"/>
        </w:rPr>
        <w:t xml:space="preserve">, </w:t>
      </w:r>
      <w:r w:rsidRPr="00ED0B73">
        <w:rPr>
          <w:rFonts w:ascii="Times New Roman" w:hAnsi="Times New Roman" w:cs="Times New Roman"/>
          <w:bCs/>
          <w:sz w:val="24"/>
          <w:szCs w:val="24"/>
        </w:rPr>
        <w:t>В</w:t>
      </w:r>
      <w:r w:rsidRPr="00ED0B73">
        <w:rPr>
          <w:rFonts w:ascii="Times New Roman" w:hAnsi="Times New Roman" w:cs="Times New Roman"/>
          <w:sz w:val="24"/>
          <w:szCs w:val="24"/>
        </w:rPr>
        <w:t xml:space="preserve">. </w:t>
      </w:r>
      <w:r w:rsidRPr="00ED0B73">
        <w:rPr>
          <w:rFonts w:ascii="Times New Roman" w:hAnsi="Times New Roman" w:cs="Times New Roman"/>
          <w:bCs/>
          <w:sz w:val="24"/>
          <w:szCs w:val="24"/>
        </w:rPr>
        <w:t>К</w:t>
      </w:r>
      <w:r w:rsidRPr="00ED0B73">
        <w:rPr>
          <w:rFonts w:ascii="Times New Roman" w:hAnsi="Times New Roman" w:cs="Times New Roman"/>
          <w:sz w:val="24"/>
          <w:szCs w:val="24"/>
        </w:rPr>
        <w:t xml:space="preserve">. </w:t>
      </w:r>
      <w:r w:rsidRPr="00ED0B73">
        <w:rPr>
          <w:rFonts w:ascii="Times New Roman" w:hAnsi="Times New Roman" w:cs="Times New Roman"/>
          <w:bCs/>
          <w:sz w:val="24"/>
          <w:szCs w:val="24"/>
        </w:rPr>
        <w:t>Осипов</w:t>
      </w:r>
      <w:r w:rsidRPr="00ED0B73"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 w:rsidRPr="00ED0B7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D0B73">
        <w:rPr>
          <w:rFonts w:ascii="Times New Roman" w:hAnsi="Times New Roman" w:cs="Times New Roman"/>
          <w:sz w:val="24"/>
          <w:szCs w:val="24"/>
        </w:rPr>
        <w:t xml:space="preserve"> ВЛАДОС, 2019. : </w:t>
      </w:r>
    </w:p>
    <w:p w:rsidR="00E067EA" w:rsidRPr="00ED0B73" w:rsidRDefault="00E067EA" w:rsidP="00ED0B73">
      <w:pPr>
        <w:numPr>
          <w:ilvl w:val="0"/>
          <w:numId w:val="8"/>
        </w:numPr>
        <w:spacing w:after="0" w:line="240" w:lineRule="auto"/>
        <w:ind w:left="0" w:right="125"/>
        <w:rPr>
          <w:rFonts w:ascii="Times New Roman" w:hAnsi="Times New Roman" w:cs="Times New Roman"/>
          <w:noProof/>
          <w:sz w:val="24"/>
          <w:szCs w:val="24"/>
        </w:rPr>
      </w:pPr>
      <w:r w:rsidRPr="00ED0B73">
        <w:rPr>
          <w:rFonts w:ascii="Times New Roman" w:hAnsi="Times New Roman" w:cs="Times New Roman"/>
          <w:noProof/>
          <w:sz w:val="24"/>
          <w:szCs w:val="24"/>
        </w:rPr>
        <w:t xml:space="preserve">Чекмарев А.А. Задачи и задания по инженерной графике: Учебное пособие для студентов техникумов и вузов. - Издательский центр «Академия», 2018. </w:t>
      </w:r>
    </w:p>
    <w:p w:rsidR="00E067EA" w:rsidRPr="00ED0B73" w:rsidRDefault="00E067EA" w:rsidP="00ED0B73">
      <w:pPr>
        <w:numPr>
          <w:ilvl w:val="0"/>
          <w:numId w:val="8"/>
        </w:numPr>
        <w:spacing w:after="0" w:line="240" w:lineRule="auto"/>
        <w:ind w:left="0" w:right="-81"/>
        <w:rPr>
          <w:rFonts w:ascii="Times New Roman" w:hAnsi="Times New Roman" w:cs="Times New Roman"/>
          <w:noProof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>Миронова Р.С., Миронов Б.Г. Сборник задач по инженерной графике: Учебное пособие. М.: Высшая школа, 2020.</w:t>
      </w:r>
    </w:p>
    <w:p w:rsidR="00E067EA" w:rsidRPr="00ED0B73" w:rsidRDefault="00E067EA" w:rsidP="00ED0B73">
      <w:pPr>
        <w:spacing w:after="0" w:line="240" w:lineRule="auto"/>
        <w:ind w:right="-81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D0B73">
        <w:rPr>
          <w:rFonts w:ascii="Times New Roman" w:hAnsi="Times New Roman" w:cs="Times New Roman"/>
          <w:noProof/>
          <w:sz w:val="24"/>
          <w:szCs w:val="24"/>
        </w:rPr>
        <w:t>Учебные иллюстрированные пособия</w:t>
      </w:r>
    </w:p>
    <w:p w:rsidR="00E067EA" w:rsidRPr="00ED0B73" w:rsidRDefault="00E067EA" w:rsidP="00ED0B73">
      <w:pPr>
        <w:numPr>
          <w:ilvl w:val="0"/>
          <w:numId w:val="9"/>
        </w:numPr>
        <w:spacing w:after="0" w:line="240" w:lineRule="auto"/>
        <w:ind w:left="0" w:right="125"/>
        <w:jc w:val="both"/>
        <w:rPr>
          <w:rFonts w:ascii="Times New Roman" w:hAnsi="Times New Roman" w:cs="Times New Roman"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 xml:space="preserve">Свиридова Т.А. Инженерная графика. Часть </w:t>
      </w:r>
      <w:r w:rsidRPr="00ED0B7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D0B73">
        <w:rPr>
          <w:rFonts w:ascii="Times New Roman" w:hAnsi="Times New Roman" w:cs="Times New Roman"/>
          <w:sz w:val="24"/>
          <w:szCs w:val="24"/>
        </w:rPr>
        <w:t>: Учебное иллюстрированное пособие. - М.:ГОУ «УМЦ ЖДТ», 2018.</w:t>
      </w:r>
    </w:p>
    <w:p w:rsidR="00E067EA" w:rsidRPr="00ED0B73" w:rsidRDefault="00E067EA" w:rsidP="00ED0B73">
      <w:pPr>
        <w:numPr>
          <w:ilvl w:val="0"/>
          <w:numId w:val="9"/>
        </w:numPr>
        <w:tabs>
          <w:tab w:val="num" w:pos="2804"/>
        </w:tabs>
        <w:spacing w:after="0" w:line="240" w:lineRule="auto"/>
        <w:ind w:left="0" w:right="125"/>
        <w:jc w:val="both"/>
        <w:rPr>
          <w:rFonts w:ascii="Times New Roman" w:hAnsi="Times New Roman" w:cs="Times New Roman"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 xml:space="preserve">Свиридова Т.А. Инженерная графика Часть </w:t>
      </w:r>
      <w:r w:rsidRPr="00ED0B73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ED0B73">
        <w:rPr>
          <w:rFonts w:ascii="Times New Roman" w:hAnsi="Times New Roman" w:cs="Times New Roman"/>
          <w:sz w:val="24"/>
          <w:szCs w:val="24"/>
        </w:rPr>
        <w:t>. Учебное иллюстрированное пособие.- М: ГОУ «УМЦ ЖДТ»,2020.</w:t>
      </w:r>
    </w:p>
    <w:p w:rsidR="00E067EA" w:rsidRPr="00ED0B73" w:rsidRDefault="00E067EA" w:rsidP="00ED0B73">
      <w:pPr>
        <w:numPr>
          <w:ilvl w:val="0"/>
          <w:numId w:val="9"/>
        </w:numPr>
        <w:spacing w:after="0" w:line="240" w:lineRule="auto"/>
        <w:ind w:left="0" w:right="-81"/>
        <w:jc w:val="both"/>
        <w:rPr>
          <w:rFonts w:ascii="Times New Roman" w:hAnsi="Times New Roman" w:cs="Times New Roman"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 xml:space="preserve">Свиридова Т.А. Инженерная графика. Элементы строительного черчения. Часть </w:t>
      </w:r>
      <w:r w:rsidRPr="00ED0B73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ED0B73">
        <w:rPr>
          <w:rFonts w:ascii="Times New Roman" w:hAnsi="Times New Roman" w:cs="Times New Roman"/>
          <w:sz w:val="24"/>
          <w:szCs w:val="24"/>
        </w:rPr>
        <w:t>: Учебное иллюстрированное пособие</w:t>
      </w:r>
      <w:proofErr w:type="gramStart"/>
      <w:r w:rsidRPr="00ED0B7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ED0B73">
        <w:rPr>
          <w:rFonts w:ascii="Times New Roman" w:hAnsi="Times New Roman" w:cs="Times New Roman"/>
          <w:sz w:val="24"/>
          <w:szCs w:val="24"/>
        </w:rPr>
        <w:t>- М.:ГОУ «УМЦ ЖДТ», 2016.</w:t>
      </w:r>
    </w:p>
    <w:p w:rsidR="00E067EA" w:rsidRPr="00ED0B73" w:rsidRDefault="00E067EA" w:rsidP="00ED0B73">
      <w:pPr>
        <w:numPr>
          <w:ilvl w:val="0"/>
          <w:numId w:val="9"/>
        </w:numPr>
        <w:spacing w:after="0" w:line="240" w:lineRule="auto"/>
        <w:ind w:left="0" w:right="-81"/>
        <w:jc w:val="both"/>
        <w:rPr>
          <w:rFonts w:ascii="Times New Roman" w:hAnsi="Times New Roman" w:cs="Times New Roman"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 xml:space="preserve">Свиридова Т.А. Инженерная графика. Основы машиностроительного черчения. Часть </w:t>
      </w:r>
      <w:r w:rsidRPr="00ED0B73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ED0B73">
        <w:rPr>
          <w:rFonts w:ascii="Times New Roman" w:hAnsi="Times New Roman" w:cs="Times New Roman"/>
          <w:sz w:val="24"/>
          <w:szCs w:val="24"/>
        </w:rPr>
        <w:t>: Учебное иллюстрированное пособие. М.: ГОУ «УМЦ ЖДТ», 2016.</w:t>
      </w:r>
    </w:p>
    <w:p w:rsidR="00E067EA" w:rsidRPr="00ED0B73" w:rsidRDefault="00E067EA" w:rsidP="00ED0B73">
      <w:pPr>
        <w:numPr>
          <w:ilvl w:val="0"/>
          <w:numId w:val="9"/>
        </w:numPr>
        <w:tabs>
          <w:tab w:val="num" w:pos="2804"/>
        </w:tabs>
        <w:spacing w:after="0" w:line="240" w:lineRule="auto"/>
        <w:ind w:left="0" w:right="125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 xml:space="preserve">Свиридова Т.А. Инженерная графика Часть </w:t>
      </w:r>
      <w:r w:rsidRPr="00ED0B7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ED0B73">
        <w:rPr>
          <w:rFonts w:ascii="Times New Roman" w:hAnsi="Times New Roman" w:cs="Times New Roman"/>
          <w:sz w:val="24"/>
          <w:szCs w:val="24"/>
        </w:rPr>
        <w:t>.Теория изображений Учебное иллюстрированное пособие.- М: ГОУ «УМЦ ЖДТ»,2019.</w:t>
      </w:r>
    </w:p>
    <w:p w:rsidR="00E067EA" w:rsidRPr="00ED0B73" w:rsidRDefault="00E067EA" w:rsidP="00ED0B73">
      <w:pPr>
        <w:tabs>
          <w:tab w:val="num" w:pos="2804"/>
        </w:tabs>
        <w:spacing w:after="0" w:line="240" w:lineRule="auto"/>
        <w:ind w:right="125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D0B73">
        <w:rPr>
          <w:rFonts w:ascii="Times New Roman" w:hAnsi="Times New Roman" w:cs="Times New Roman"/>
          <w:noProof/>
          <w:sz w:val="24"/>
          <w:szCs w:val="24"/>
        </w:rPr>
        <w:t>Интернет- ресурсы</w:t>
      </w:r>
    </w:p>
    <w:p w:rsidR="00E067EA" w:rsidRPr="00ED0B73" w:rsidRDefault="00E067EA" w:rsidP="00ED0B73">
      <w:pPr>
        <w:numPr>
          <w:ilvl w:val="0"/>
          <w:numId w:val="10"/>
        </w:numPr>
        <w:tabs>
          <w:tab w:val="clear" w:pos="720"/>
          <w:tab w:val="num" w:pos="284"/>
        </w:tabs>
        <w:spacing w:after="0" w:line="240" w:lineRule="auto"/>
        <w:ind w:left="284" w:right="125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 xml:space="preserve">Электронный ресурс «Общие требования к чертежам». Форма доступа: </w:t>
      </w:r>
      <w:hyperlink r:id="rId5" w:history="1">
        <w:r w:rsidRPr="00ED0B73">
          <w:rPr>
            <w:rStyle w:val="a3"/>
            <w:color w:val="auto"/>
            <w:sz w:val="24"/>
            <w:szCs w:val="24"/>
            <w:u w:val="none"/>
            <w:lang w:val="en-US"/>
          </w:rPr>
          <w:t>www</w:t>
        </w:r>
      </w:hyperlink>
      <w:r w:rsidRPr="00ED0B7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D0B73">
        <w:rPr>
          <w:rFonts w:ascii="Times New Roman" w:hAnsi="Times New Roman" w:cs="Times New Roman"/>
          <w:sz w:val="24"/>
          <w:szCs w:val="24"/>
          <w:lang w:val="en-US"/>
        </w:rPr>
        <w:t>propro</w:t>
      </w:r>
      <w:proofErr w:type="spellEnd"/>
      <w:r w:rsidRPr="00ED0B7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D0B7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ED0B73">
        <w:rPr>
          <w:rFonts w:ascii="Times New Roman" w:hAnsi="Times New Roman" w:cs="Times New Roman"/>
          <w:sz w:val="24"/>
          <w:szCs w:val="24"/>
        </w:rPr>
        <w:t>;</w:t>
      </w:r>
    </w:p>
    <w:p w:rsidR="00E067EA" w:rsidRPr="00ED0B73" w:rsidRDefault="007E7F15" w:rsidP="00ED0B73">
      <w:pPr>
        <w:numPr>
          <w:ilvl w:val="0"/>
          <w:numId w:val="10"/>
        </w:numPr>
        <w:tabs>
          <w:tab w:val="clear" w:pos="720"/>
          <w:tab w:val="num" w:pos="284"/>
        </w:tabs>
        <w:spacing w:after="0" w:line="240" w:lineRule="auto"/>
        <w:ind w:left="284" w:right="125"/>
        <w:jc w:val="both"/>
        <w:rPr>
          <w:rFonts w:ascii="Times New Roman" w:hAnsi="Times New Roman" w:cs="Times New Roman"/>
          <w:noProof/>
          <w:sz w:val="24"/>
          <w:szCs w:val="24"/>
        </w:rPr>
      </w:pPr>
      <w:hyperlink r:id="rId6" w:tgtFrame="_blank" w:history="1">
        <w:r w:rsidR="00E067EA" w:rsidRPr="00ED0B73">
          <w:rPr>
            <w:rStyle w:val="a3"/>
            <w:color w:val="auto"/>
            <w:sz w:val="24"/>
            <w:szCs w:val="24"/>
            <w:u w:val="none"/>
          </w:rPr>
          <w:t>IPR BOOKS /</w:t>
        </w:r>
        <w:proofErr w:type="spellStart"/>
      </w:hyperlink>
      <w:hyperlink r:id="rId7" w:tgtFrame="_blank" w:history="1">
        <w:r w:rsidR="00E067EA" w:rsidRPr="00ED0B73">
          <w:rPr>
            <w:rStyle w:val="a3"/>
            <w:color w:val="auto"/>
            <w:sz w:val="24"/>
            <w:szCs w:val="24"/>
            <w:u w:val="none"/>
          </w:rPr>
          <w:t>iprbookshop.ru</w:t>
        </w:r>
        <w:proofErr w:type="spellEnd"/>
      </w:hyperlink>
    </w:p>
    <w:p w:rsidR="00ED0B73" w:rsidRPr="00ED0B73" w:rsidRDefault="00ED0B73" w:rsidP="00ED0B73">
      <w:pPr>
        <w:pStyle w:val="af7"/>
        <w:numPr>
          <w:ilvl w:val="0"/>
          <w:numId w:val="10"/>
        </w:numPr>
        <w:tabs>
          <w:tab w:val="clear" w:pos="720"/>
          <w:tab w:val="num" w:pos="284"/>
        </w:tabs>
        <w:spacing w:after="0" w:line="240" w:lineRule="auto"/>
        <w:ind w:left="284"/>
        <w:rPr>
          <w:rFonts w:ascii="Times New Roman" w:hAnsi="Times New Roman"/>
          <w:sz w:val="24"/>
          <w:szCs w:val="24"/>
          <w:shd w:val="clear" w:color="auto" w:fill="FFFFFF"/>
        </w:rPr>
      </w:pPr>
      <w:r w:rsidRPr="00ED0B73">
        <w:rPr>
          <w:rFonts w:ascii="Times New Roman" w:hAnsi="Times New Roman"/>
          <w:sz w:val="24"/>
          <w:szCs w:val="24"/>
          <w:shd w:val="clear" w:color="auto" w:fill="FFFFFF"/>
        </w:rPr>
        <w:t xml:space="preserve">Электронная библиотечная система ЮРАЙТ  </w:t>
      </w:r>
      <w:hyperlink r:id="rId8" w:history="1">
        <w:r w:rsidRPr="00ED0B73">
          <w:rPr>
            <w:rStyle w:val="a3"/>
            <w:sz w:val="24"/>
            <w:szCs w:val="24"/>
            <w:shd w:val="clear" w:color="auto" w:fill="FFFFFF"/>
          </w:rPr>
          <w:t>https://urait.ru/</w:t>
        </w:r>
      </w:hyperlink>
    </w:p>
    <w:p w:rsidR="00E067EA" w:rsidRPr="00ED0B73" w:rsidRDefault="00E067EA" w:rsidP="00ED0B73">
      <w:pPr>
        <w:tabs>
          <w:tab w:val="num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>3.3.Кадровое обеспечение</w:t>
      </w:r>
    </w:p>
    <w:p w:rsidR="00E067EA" w:rsidRPr="00ED0B73" w:rsidRDefault="00E067EA" w:rsidP="00ED0B73">
      <w:pPr>
        <w:tabs>
          <w:tab w:val="num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ab/>
        <w:t>Реализация программы учебной дисциплины обеспечивается педагогическими работниками.</w:t>
      </w:r>
    </w:p>
    <w:p w:rsidR="00E067EA" w:rsidRPr="00ED0B73" w:rsidRDefault="00E067EA" w:rsidP="00ED0B73">
      <w:pPr>
        <w:tabs>
          <w:tab w:val="num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ab/>
        <w:t>Квалификация педагогических работников отвечает квалификационным требованиям. Педагогические кадры, имеют высшее образование, соответствующее профилю преподаваемой дисциплины, опыт деятельности в организациях соответствующей профессиональной сферы.</w:t>
      </w:r>
    </w:p>
    <w:p w:rsidR="00E067EA" w:rsidRPr="00ED0B73" w:rsidRDefault="00E067EA" w:rsidP="00ED0B73">
      <w:pPr>
        <w:tabs>
          <w:tab w:val="num" w:pos="284"/>
        </w:tabs>
        <w:spacing w:after="0" w:line="240" w:lineRule="auto"/>
        <w:ind w:left="284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0B73">
        <w:rPr>
          <w:rFonts w:ascii="Times New Roman" w:hAnsi="Times New Roman" w:cs="Times New Roman"/>
          <w:sz w:val="24"/>
          <w:szCs w:val="24"/>
        </w:rPr>
        <w:tab/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компетенций.</w:t>
      </w:r>
    </w:p>
    <w:p w:rsidR="00261C5B" w:rsidRPr="00ED0B73" w:rsidRDefault="00261C5B" w:rsidP="00ED0B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pStyle w:val="1"/>
        <w:numPr>
          <w:ilvl w:val="0"/>
          <w:numId w:val="0"/>
        </w:numPr>
        <w:tabs>
          <w:tab w:val="left" w:pos="708"/>
        </w:tabs>
        <w:jc w:val="both"/>
        <w:rPr>
          <w:caps/>
        </w:rPr>
      </w:pPr>
      <w:r w:rsidRPr="00ED0B73">
        <w:rPr>
          <w:caps/>
        </w:rPr>
        <w:t>4. Контроль и оценка результатов освоения УЧЕБНОЙ Дисциплины</w:t>
      </w:r>
    </w:p>
    <w:p w:rsidR="00E067EA" w:rsidRDefault="00E067EA" w:rsidP="00ED0B73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D0B73"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занятий, а также выполнения </w:t>
      </w:r>
      <w:proofErr w:type="gramStart"/>
      <w:r w:rsidRPr="00ED0B73">
        <w:t>обучающимися</w:t>
      </w:r>
      <w:proofErr w:type="gramEnd"/>
      <w:r w:rsidRPr="00ED0B73">
        <w:t xml:space="preserve"> графических и контрольных работ.</w:t>
      </w:r>
    </w:p>
    <w:p w:rsidR="00ED0B73" w:rsidRPr="00ED0B73" w:rsidRDefault="00ED0B73" w:rsidP="00ED0B73"/>
    <w:tbl>
      <w:tblPr>
        <w:tblStyle w:val="afb"/>
        <w:tblW w:w="8931" w:type="dxa"/>
        <w:tblLayout w:type="fixed"/>
        <w:tblLook w:val="01E0"/>
      </w:tblPr>
      <w:tblGrid>
        <w:gridCol w:w="3544"/>
        <w:gridCol w:w="5387"/>
      </w:tblGrid>
      <w:tr w:rsidR="00E067EA" w:rsidRPr="00ED0B73" w:rsidTr="00ED0B73">
        <w:trPr>
          <w:trHeight w:val="691"/>
        </w:trPr>
        <w:tc>
          <w:tcPr>
            <w:tcW w:w="3544" w:type="dxa"/>
            <w:hideMark/>
          </w:tcPr>
          <w:p w:rsidR="00E067EA" w:rsidRPr="00ED0B73" w:rsidRDefault="00E067EA" w:rsidP="00ED0B73">
            <w:pPr>
              <w:ind w:firstLine="4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5387" w:type="dxa"/>
          </w:tcPr>
          <w:p w:rsidR="00E067EA" w:rsidRPr="00ED0B73" w:rsidRDefault="00E067EA" w:rsidP="00ED0B73">
            <w:pPr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Основные показатели оценки результатов</w:t>
            </w:r>
          </w:p>
        </w:tc>
      </w:tr>
      <w:tr w:rsidR="00E067EA" w:rsidRPr="00ED0B73" w:rsidTr="00ED0B73">
        <w:trPr>
          <w:trHeight w:val="264"/>
        </w:trPr>
        <w:tc>
          <w:tcPr>
            <w:tcW w:w="3544" w:type="dxa"/>
            <w:hideMark/>
          </w:tcPr>
          <w:p w:rsidR="00E067EA" w:rsidRPr="00ED0B73" w:rsidRDefault="00E067EA" w:rsidP="00ED0B73">
            <w:pPr>
              <w:ind w:firstLine="4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Умения</w:t>
            </w:r>
          </w:p>
        </w:tc>
        <w:tc>
          <w:tcPr>
            <w:tcW w:w="5387" w:type="dxa"/>
          </w:tcPr>
          <w:p w:rsidR="00E067EA" w:rsidRPr="00ED0B73" w:rsidRDefault="00E067EA" w:rsidP="00ED0B73">
            <w:pPr>
              <w:jc w:val="both"/>
              <w:rPr>
                <w:sz w:val="24"/>
                <w:szCs w:val="24"/>
              </w:rPr>
            </w:pPr>
          </w:p>
        </w:tc>
      </w:tr>
      <w:tr w:rsidR="00E067EA" w:rsidRPr="00ED0B73" w:rsidTr="00ED0B73">
        <w:trPr>
          <w:trHeight w:val="9081"/>
        </w:trPr>
        <w:tc>
          <w:tcPr>
            <w:tcW w:w="3544" w:type="dxa"/>
          </w:tcPr>
          <w:p w:rsidR="00E067EA" w:rsidRPr="00ED0B73" w:rsidRDefault="00E067EA" w:rsidP="00ED0B73">
            <w:pPr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lastRenderedPageBreak/>
              <w:t>читать технические чертежи;</w:t>
            </w:r>
          </w:p>
          <w:p w:rsidR="00E067EA" w:rsidRPr="00ED0B73" w:rsidRDefault="00E067EA" w:rsidP="00ED0B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87" w:type="dxa"/>
            <w:hideMark/>
          </w:tcPr>
          <w:p w:rsidR="00E067EA" w:rsidRPr="00ED0B73" w:rsidRDefault="00E067EA" w:rsidP="00ED0B73">
            <w:pPr>
              <w:widowControl w:val="0"/>
              <w:numPr>
                <w:ilvl w:val="0"/>
                <w:numId w:val="11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Выполнение линий различных типов на чертежах и схемах по ГОСТ</w:t>
            </w:r>
            <w:proofErr w:type="gramStart"/>
            <w:r w:rsidRPr="00ED0B73">
              <w:rPr>
                <w:sz w:val="24"/>
                <w:szCs w:val="24"/>
              </w:rPr>
              <w:t>2</w:t>
            </w:r>
            <w:proofErr w:type="gramEnd"/>
            <w:r w:rsidRPr="00ED0B73">
              <w:rPr>
                <w:sz w:val="24"/>
                <w:szCs w:val="24"/>
              </w:rPr>
              <w:t>.303-68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1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Обозначение стандартных масштабов в основной надписи и на изображениях по ГОСТ</w:t>
            </w:r>
            <w:proofErr w:type="gramStart"/>
            <w:r w:rsidRPr="00ED0B73">
              <w:rPr>
                <w:sz w:val="24"/>
                <w:szCs w:val="24"/>
              </w:rPr>
              <w:t>2</w:t>
            </w:r>
            <w:proofErr w:type="gramEnd"/>
            <w:r w:rsidRPr="00ED0B73">
              <w:rPr>
                <w:sz w:val="24"/>
                <w:szCs w:val="24"/>
              </w:rPr>
              <w:t>.302-68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1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Заполнение граф основной надписи по ГОСТ</w:t>
            </w:r>
          </w:p>
          <w:p w:rsidR="00E067EA" w:rsidRPr="00ED0B73" w:rsidRDefault="00E067EA" w:rsidP="00ED0B73">
            <w:pPr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2.104-68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1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Нанесение надписей на чертежах чертежным шрифтом по ГОСТ</w:t>
            </w:r>
            <w:proofErr w:type="gramStart"/>
            <w:r w:rsidRPr="00ED0B73">
              <w:rPr>
                <w:sz w:val="24"/>
                <w:szCs w:val="24"/>
              </w:rPr>
              <w:t>2</w:t>
            </w:r>
            <w:proofErr w:type="gramEnd"/>
            <w:r w:rsidRPr="00ED0B73">
              <w:rPr>
                <w:sz w:val="24"/>
                <w:szCs w:val="24"/>
              </w:rPr>
              <w:t>.304-81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1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Нанесение размерных, выносных линий, размерных чисел, предельных отклонений размеров по ГОСТ</w:t>
            </w:r>
            <w:proofErr w:type="gramStart"/>
            <w:r w:rsidRPr="00ED0B73">
              <w:rPr>
                <w:sz w:val="24"/>
                <w:szCs w:val="24"/>
              </w:rPr>
              <w:t>2</w:t>
            </w:r>
            <w:proofErr w:type="gramEnd"/>
            <w:r w:rsidRPr="00ED0B73">
              <w:rPr>
                <w:sz w:val="24"/>
                <w:szCs w:val="24"/>
              </w:rPr>
              <w:t>.307-68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1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 xml:space="preserve">Изображение и обозначение стандартных </w:t>
            </w:r>
            <w:proofErr w:type="spellStart"/>
            <w:r w:rsidRPr="00ED0B73">
              <w:rPr>
                <w:sz w:val="24"/>
                <w:szCs w:val="24"/>
              </w:rPr>
              <w:t>резьб</w:t>
            </w:r>
            <w:proofErr w:type="spellEnd"/>
            <w:r w:rsidRPr="00ED0B73">
              <w:rPr>
                <w:sz w:val="24"/>
                <w:szCs w:val="24"/>
              </w:rPr>
              <w:t xml:space="preserve"> и резьбовых соединений по ГОСТ</w:t>
            </w:r>
            <w:proofErr w:type="gramStart"/>
            <w:r w:rsidRPr="00ED0B73">
              <w:rPr>
                <w:sz w:val="24"/>
                <w:szCs w:val="24"/>
              </w:rPr>
              <w:t>2</w:t>
            </w:r>
            <w:proofErr w:type="gramEnd"/>
            <w:r w:rsidRPr="00ED0B73">
              <w:rPr>
                <w:sz w:val="24"/>
                <w:szCs w:val="24"/>
              </w:rPr>
              <w:t>.311-68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1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Изображение и обозначение стандартных сварных швов по ГОСТ</w:t>
            </w:r>
            <w:proofErr w:type="gramStart"/>
            <w:r w:rsidRPr="00ED0B73">
              <w:rPr>
                <w:sz w:val="24"/>
                <w:szCs w:val="24"/>
              </w:rPr>
              <w:t>2</w:t>
            </w:r>
            <w:proofErr w:type="gramEnd"/>
            <w:r w:rsidRPr="00ED0B73">
              <w:rPr>
                <w:sz w:val="24"/>
                <w:szCs w:val="24"/>
              </w:rPr>
              <w:t>.312-72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1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Выполнение и чтение рабочих чертежей и эскизов деталей по требованиям ГОСТ</w:t>
            </w:r>
            <w:proofErr w:type="gramStart"/>
            <w:r w:rsidRPr="00ED0B73">
              <w:rPr>
                <w:sz w:val="24"/>
                <w:szCs w:val="24"/>
              </w:rPr>
              <w:t>2</w:t>
            </w:r>
            <w:proofErr w:type="gramEnd"/>
            <w:r w:rsidRPr="00ED0B73">
              <w:rPr>
                <w:sz w:val="24"/>
                <w:szCs w:val="24"/>
              </w:rPr>
              <w:t>.109-73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1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Нанесение на чертежах знаков шероховатости поверхности, допусков формы и расположения поверхностей по ГОСТ 2.309-73, ГОСТ</w:t>
            </w:r>
            <w:proofErr w:type="gramStart"/>
            <w:r w:rsidRPr="00ED0B73">
              <w:rPr>
                <w:sz w:val="24"/>
                <w:szCs w:val="24"/>
              </w:rPr>
              <w:t>2</w:t>
            </w:r>
            <w:proofErr w:type="gramEnd"/>
            <w:r w:rsidRPr="00ED0B73">
              <w:rPr>
                <w:sz w:val="24"/>
                <w:szCs w:val="24"/>
              </w:rPr>
              <w:t>.308-79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1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Расчет геометрических параметров и оформление рабочего чертежа цилиндрического зубчатого колеса по ГОСТ</w:t>
            </w:r>
            <w:proofErr w:type="gramStart"/>
            <w:r w:rsidRPr="00ED0B73">
              <w:rPr>
                <w:sz w:val="24"/>
                <w:szCs w:val="24"/>
              </w:rPr>
              <w:t>2</w:t>
            </w:r>
            <w:proofErr w:type="gramEnd"/>
            <w:r w:rsidRPr="00ED0B73">
              <w:rPr>
                <w:sz w:val="24"/>
                <w:szCs w:val="24"/>
              </w:rPr>
              <w:t>.403-75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2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Оформление сборочного чертежа изделия по ГОСТ</w:t>
            </w:r>
          </w:p>
          <w:p w:rsidR="00E067EA" w:rsidRPr="00ED0B73" w:rsidRDefault="00E067EA" w:rsidP="00ED0B73">
            <w:pPr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2.109-73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2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Составление и оформление спецификации сборочной единицы по ГОСТ</w:t>
            </w:r>
            <w:proofErr w:type="gramStart"/>
            <w:r w:rsidRPr="00ED0B73">
              <w:rPr>
                <w:sz w:val="24"/>
                <w:szCs w:val="24"/>
              </w:rPr>
              <w:t>2</w:t>
            </w:r>
            <w:proofErr w:type="gramEnd"/>
            <w:r w:rsidRPr="00ED0B73">
              <w:rPr>
                <w:sz w:val="24"/>
                <w:szCs w:val="24"/>
              </w:rPr>
              <w:t>.106-96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2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Выполнение кинематических принципиальных схем с условными графическими обозначениями по ГОСТ</w:t>
            </w:r>
            <w:proofErr w:type="gramStart"/>
            <w:r w:rsidRPr="00ED0B73">
              <w:rPr>
                <w:sz w:val="24"/>
                <w:szCs w:val="24"/>
              </w:rPr>
              <w:t>2</w:t>
            </w:r>
            <w:proofErr w:type="gramEnd"/>
            <w:r w:rsidRPr="00ED0B73">
              <w:rPr>
                <w:sz w:val="24"/>
                <w:szCs w:val="24"/>
              </w:rPr>
              <w:t>.770-68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2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Выполнение и оформление строительного чертежа плана здания по ГОСТ21.107-78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2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Оформление структурных элементов текстового документа по ГОСТ</w:t>
            </w:r>
            <w:proofErr w:type="gramStart"/>
            <w:r w:rsidRPr="00ED0B73">
              <w:rPr>
                <w:sz w:val="24"/>
                <w:szCs w:val="24"/>
              </w:rPr>
              <w:t>2</w:t>
            </w:r>
            <w:proofErr w:type="gramEnd"/>
            <w:r w:rsidRPr="00ED0B73">
              <w:rPr>
                <w:sz w:val="24"/>
                <w:szCs w:val="24"/>
              </w:rPr>
              <w:t>.105-95</w:t>
            </w:r>
          </w:p>
        </w:tc>
      </w:tr>
      <w:tr w:rsidR="00E067EA" w:rsidRPr="00ED0B73" w:rsidTr="00ED0B73">
        <w:trPr>
          <w:trHeight w:val="1076"/>
        </w:trPr>
        <w:tc>
          <w:tcPr>
            <w:tcW w:w="3544" w:type="dxa"/>
            <w:hideMark/>
          </w:tcPr>
          <w:p w:rsidR="00E067EA" w:rsidRPr="00ED0B73" w:rsidRDefault="00E067EA" w:rsidP="00ED0B73">
            <w:pPr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выполнять эскизы деталей и сборочных единиц</w:t>
            </w:r>
          </w:p>
        </w:tc>
        <w:tc>
          <w:tcPr>
            <w:tcW w:w="5387" w:type="dxa"/>
            <w:hideMark/>
          </w:tcPr>
          <w:p w:rsidR="00E067EA" w:rsidRPr="00ED0B73" w:rsidRDefault="00E067EA" w:rsidP="00ED0B73">
            <w:pPr>
              <w:widowControl w:val="0"/>
              <w:numPr>
                <w:ilvl w:val="0"/>
                <w:numId w:val="13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Чтение чертежей общего вида и сборочных чертежей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3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Выполнение рабочих чертежей деталей по сборочному чертежу изделия</w:t>
            </w:r>
          </w:p>
        </w:tc>
      </w:tr>
      <w:tr w:rsidR="00E067EA" w:rsidRPr="00ED0B73" w:rsidTr="00ED0B73">
        <w:trPr>
          <w:trHeight w:val="11603"/>
        </w:trPr>
        <w:tc>
          <w:tcPr>
            <w:tcW w:w="3544" w:type="dxa"/>
            <w:hideMark/>
          </w:tcPr>
          <w:p w:rsidR="00E067EA" w:rsidRPr="00ED0B73" w:rsidRDefault="00E067EA" w:rsidP="00ED0B73">
            <w:pPr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lastRenderedPageBreak/>
              <w:t>оформлять проектно-конструкторскую, технологическую и техническую документацию в соответствии с требованиями стандартов</w:t>
            </w:r>
          </w:p>
        </w:tc>
        <w:tc>
          <w:tcPr>
            <w:tcW w:w="5387" w:type="dxa"/>
            <w:hideMark/>
          </w:tcPr>
          <w:p w:rsidR="00E067EA" w:rsidRPr="00ED0B73" w:rsidRDefault="00E067EA" w:rsidP="00ED0B73">
            <w:pPr>
              <w:widowControl w:val="0"/>
              <w:numPr>
                <w:ilvl w:val="0"/>
                <w:numId w:val="11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Выполнение линий различных типов на чертежах и схемах по ГОСТ</w:t>
            </w:r>
            <w:proofErr w:type="gramStart"/>
            <w:r w:rsidRPr="00ED0B73">
              <w:rPr>
                <w:sz w:val="24"/>
                <w:szCs w:val="24"/>
              </w:rPr>
              <w:t>2</w:t>
            </w:r>
            <w:proofErr w:type="gramEnd"/>
            <w:r w:rsidRPr="00ED0B73">
              <w:rPr>
                <w:sz w:val="24"/>
                <w:szCs w:val="24"/>
              </w:rPr>
              <w:t>.303-68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1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Обозначение стандартных масштабов в основной надписи и на изображениях по ГОСТ</w:t>
            </w:r>
            <w:proofErr w:type="gramStart"/>
            <w:r w:rsidRPr="00ED0B73">
              <w:rPr>
                <w:sz w:val="24"/>
                <w:szCs w:val="24"/>
              </w:rPr>
              <w:t>2</w:t>
            </w:r>
            <w:proofErr w:type="gramEnd"/>
            <w:r w:rsidRPr="00ED0B73">
              <w:rPr>
                <w:sz w:val="24"/>
                <w:szCs w:val="24"/>
              </w:rPr>
              <w:t>.302-68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1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Заполнение граф основной надписи по ГОСТ</w:t>
            </w:r>
          </w:p>
          <w:p w:rsidR="00E067EA" w:rsidRPr="00ED0B73" w:rsidRDefault="00E067EA" w:rsidP="00ED0B73">
            <w:pPr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2.104-68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1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Нанесение надписей на чертежах чертежным шрифтом по ГОСТ</w:t>
            </w:r>
            <w:proofErr w:type="gramStart"/>
            <w:r w:rsidRPr="00ED0B73">
              <w:rPr>
                <w:sz w:val="24"/>
                <w:szCs w:val="24"/>
              </w:rPr>
              <w:t>2</w:t>
            </w:r>
            <w:proofErr w:type="gramEnd"/>
            <w:r w:rsidRPr="00ED0B73">
              <w:rPr>
                <w:sz w:val="24"/>
                <w:szCs w:val="24"/>
              </w:rPr>
              <w:t>.304-81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1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Нанесение размерных, выносных линий, размерных чисел, предельных отклонений размеров по ГОСТ</w:t>
            </w:r>
            <w:proofErr w:type="gramStart"/>
            <w:r w:rsidRPr="00ED0B73">
              <w:rPr>
                <w:sz w:val="24"/>
                <w:szCs w:val="24"/>
              </w:rPr>
              <w:t>2</w:t>
            </w:r>
            <w:proofErr w:type="gramEnd"/>
            <w:r w:rsidRPr="00ED0B73">
              <w:rPr>
                <w:sz w:val="24"/>
                <w:szCs w:val="24"/>
              </w:rPr>
              <w:t>.307-68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1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 xml:space="preserve">Изображение и обозначение стандартных </w:t>
            </w:r>
            <w:proofErr w:type="spellStart"/>
            <w:r w:rsidRPr="00ED0B73">
              <w:rPr>
                <w:sz w:val="24"/>
                <w:szCs w:val="24"/>
              </w:rPr>
              <w:t>резьб</w:t>
            </w:r>
            <w:proofErr w:type="spellEnd"/>
            <w:r w:rsidRPr="00ED0B73">
              <w:rPr>
                <w:sz w:val="24"/>
                <w:szCs w:val="24"/>
              </w:rPr>
              <w:t xml:space="preserve"> и резьбовых соединений по ГОСТ</w:t>
            </w:r>
            <w:proofErr w:type="gramStart"/>
            <w:r w:rsidRPr="00ED0B73">
              <w:rPr>
                <w:sz w:val="24"/>
                <w:szCs w:val="24"/>
              </w:rPr>
              <w:t>2</w:t>
            </w:r>
            <w:proofErr w:type="gramEnd"/>
            <w:r w:rsidRPr="00ED0B73">
              <w:rPr>
                <w:sz w:val="24"/>
                <w:szCs w:val="24"/>
              </w:rPr>
              <w:t>.311-68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1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Изображение и обозначение стандартных сварных швов по ГОСТ</w:t>
            </w:r>
            <w:proofErr w:type="gramStart"/>
            <w:r w:rsidRPr="00ED0B73">
              <w:rPr>
                <w:sz w:val="24"/>
                <w:szCs w:val="24"/>
              </w:rPr>
              <w:t>2</w:t>
            </w:r>
            <w:proofErr w:type="gramEnd"/>
            <w:r w:rsidRPr="00ED0B73">
              <w:rPr>
                <w:sz w:val="24"/>
                <w:szCs w:val="24"/>
              </w:rPr>
              <w:t>.312-72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1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Выполнение и чтение рабочих чертежей и эскизов деталей по требованиям ГОСТ</w:t>
            </w:r>
            <w:proofErr w:type="gramStart"/>
            <w:r w:rsidRPr="00ED0B73">
              <w:rPr>
                <w:sz w:val="24"/>
                <w:szCs w:val="24"/>
              </w:rPr>
              <w:t>2</w:t>
            </w:r>
            <w:proofErr w:type="gramEnd"/>
            <w:r w:rsidRPr="00ED0B73">
              <w:rPr>
                <w:sz w:val="24"/>
                <w:szCs w:val="24"/>
              </w:rPr>
              <w:t>.109-73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1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Нанесение на чертежах знаков шероховатости поверхности, допусков формы и расположения поверхностей по ГОСТ 2.309-73, ГОСТ</w:t>
            </w:r>
            <w:proofErr w:type="gramStart"/>
            <w:r w:rsidRPr="00ED0B73">
              <w:rPr>
                <w:sz w:val="24"/>
                <w:szCs w:val="24"/>
              </w:rPr>
              <w:t>2</w:t>
            </w:r>
            <w:proofErr w:type="gramEnd"/>
            <w:r w:rsidRPr="00ED0B73">
              <w:rPr>
                <w:sz w:val="24"/>
                <w:szCs w:val="24"/>
              </w:rPr>
              <w:t>.308-79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4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Расчет геометрических параметров и оформление рабочего чертежа цилиндрического зубчатого колеса по ГОСТ</w:t>
            </w:r>
            <w:proofErr w:type="gramStart"/>
            <w:r w:rsidRPr="00ED0B73">
              <w:rPr>
                <w:sz w:val="24"/>
                <w:szCs w:val="24"/>
              </w:rPr>
              <w:t>2</w:t>
            </w:r>
            <w:proofErr w:type="gramEnd"/>
            <w:r w:rsidRPr="00ED0B73">
              <w:rPr>
                <w:sz w:val="24"/>
                <w:szCs w:val="24"/>
              </w:rPr>
              <w:t>.403-75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5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Оформление сборочного чертежа изделия по  ГОСТ</w:t>
            </w:r>
          </w:p>
          <w:p w:rsidR="00E067EA" w:rsidRPr="00ED0B73" w:rsidRDefault="00E067EA" w:rsidP="00ED0B73">
            <w:pPr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2.109-73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5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Составление и оформление спецификации сборочной единицы по ГОСТ</w:t>
            </w:r>
            <w:proofErr w:type="gramStart"/>
            <w:r w:rsidRPr="00ED0B73">
              <w:rPr>
                <w:sz w:val="24"/>
                <w:szCs w:val="24"/>
              </w:rPr>
              <w:t>2</w:t>
            </w:r>
            <w:proofErr w:type="gramEnd"/>
            <w:r w:rsidRPr="00ED0B73">
              <w:rPr>
                <w:sz w:val="24"/>
                <w:szCs w:val="24"/>
              </w:rPr>
              <w:t>.106-96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5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Выполнение кинематических принципиальных схем с условными графическими обозначениями по ГОСТ</w:t>
            </w:r>
            <w:proofErr w:type="gramStart"/>
            <w:r w:rsidRPr="00ED0B73">
              <w:rPr>
                <w:sz w:val="24"/>
                <w:szCs w:val="24"/>
              </w:rPr>
              <w:t>2</w:t>
            </w:r>
            <w:proofErr w:type="gramEnd"/>
            <w:r w:rsidRPr="00ED0B73">
              <w:rPr>
                <w:sz w:val="24"/>
                <w:szCs w:val="24"/>
              </w:rPr>
              <w:t>.770-68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5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Выполнение и оформление строительного чертежа плана здания по ГОСТ21.107-78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5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Оформление структурных элементов текстового документа по ГОСТ 2.105-95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5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Классификация видов изделий по ГОСТ</w:t>
            </w:r>
            <w:proofErr w:type="gramStart"/>
            <w:r w:rsidRPr="00ED0B73">
              <w:rPr>
                <w:sz w:val="24"/>
                <w:szCs w:val="24"/>
              </w:rPr>
              <w:t>2</w:t>
            </w:r>
            <w:proofErr w:type="gramEnd"/>
            <w:r w:rsidRPr="00ED0B73">
              <w:rPr>
                <w:sz w:val="24"/>
                <w:szCs w:val="24"/>
              </w:rPr>
              <w:t>.101-68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5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Классификация видов конструкторских и других технических документов по ГОСТ</w:t>
            </w:r>
            <w:proofErr w:type="gramStart"/>
            <w:r w:rsidRPr="00ED0B73">
              <w:rPr>
                <w:sz w:val="24"/>
                <w:szCs w:val="24"/>
              </w:rPr>
              <w:t>2</w:t>
            </w:r>
            <w:proofErr w:type="gramEnd"/>
            <w:r w:rsidRPr="00ED0B73">
              <w:rPr>
                <w:sz w:val="24"/>
                <w:szCs w:val="24"/>
              </w:rPr>
              <w:t>.102-68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5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Перечисление стадий разработки конструкторской документации ГОСТ</w:t>
            </w:r>
            <w:proofErr w:type="gramStart"/>
            <w:r w:rsidRPr="00ED0B73">
              <w:rPr>
                <w:sz w:val="24"/>
                <w:szCs w:val="24"/>
              </w:rPr>
              <w:t>2</w:t>
            </w:r>
            <w:proofErr w:type="gramEnd"/>
            <w:r w:rsidRPr="00ED0B73">
              <w:rPr>
                <w:sz w:val="24"/>
                <w:szCs w:val="24"/>
              </w:rPr>
              <w:t>.103-68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5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Формулировка требований основных стандартов ЕСКД группы «Общие правила выполнения чертежей»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5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Общие требования к текстовым документам по ГОСТ 2.105-95</w:t>
            </w:r>
          </w:p>
        </w:tc>
      </w:tr>
      <w:tr w:rsidR="00E067EA" w:rsidRPr="00ED0B73" w:rsidTr="00ED0B73">
        <w:trPr>
          <w:trHeight w:val="294"/>
        </w:trPr>
        <w:tc>
          <w:tcPr>
            <w:tcW w:w="3544" w:type="dxa"/>
            <w:hideMark/>
          </w:tcPr>
          <w:p w:rsidR="00E067EA" w:rsidRPr="00ED0B73" w:rsidRDefault="00E067EA" w:rsidP="00ED0B73">
            <w:pPr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Знания</w:t>
            </w:r>
          </w:p>
        </w:tc>
        <w:tc>
          <w:tcPr>
            <w:tcW w:w="5387" w:type="dxa"/>
            <w:hideMark/>
          </w:tcPr>
          <w:p w:rsidR="00E067EA" w:rsidRPr="00ED0B73" w:rsidRDefault="00E067EA" w:rsidP="00ED0B73">
            <w:pPr>
              <w:rPr>
                <w:rFonts w:eastAsiaTheme="minorHAnsi"/>
                <w:sz w:val="24"/>
                <w:szCs w:val="24"/>
              </w:rPr>
            </w:pPr>
          </w:p>
        </w:tc>
      </w:tr>
      <w:tr w:rsidR="00E067EA" w:rsidRPr="00ED0B73" w:rsidTr="00ED0B73">
        <w:trPr>
          <w:trHeight w:val="1607"/>
        </w:trPr>
        <w:tc>
          <w:tcPr>
            <w:tcW w:w="3544" w:type="dxa"/>
          </w:tcPr>
          <w:p w:rsidR="00E067EA" w:rsidRPr="00ED0B73" w:rsidRDefault="00E067EA" w:rsidP="00ED0B73">
            <w:pPr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lastRenderedPageBreak/>
              <w:t>правила выполнения чертежей, схем и эскизов по специальности</w:t>
            </w:r>
          </w:p>
          <w:p w:rsidR="00E067EA" w:rsidRPr="00ED0B73" w:rsidRDefault="00E067EA" w:rsidP="00ED0B73">
            <w:pPr>
              <w:jc w:val="both"/>
              <w:rPr>
                <w:sz w:val="24"/>
                <w:szCs w:val="24"/>
              </w:rPr>
            </w:pPr>
          </w:p>
          <w:p w:rsidR="00E067EA" w:rsidRPr="00ED0B73" w:rsidRDefault="00E067EA" w:rsidP="00ED0B73">
            <w:pPr>
              <w:jc w:val="both"/>
              <w:rPr>
                <w:sz w:val="24"/>
                <w:szCs w:val="24"/>
              </w:rPr>
            </w:pPr>
          </w:p>
          <w:p w:rsidR="00E067EA" w:rsidRPr="00ED0B73" w:rsidRDefault="00E067EA" w:rsidP="00ED0B73">
            <w:pPr>
              <w:jc w:val="both"/>
              <w:rPr>
                <w:sz w:val="24"/>
                <w:szCs w:val="24"/>
              </w:rPr>
            </w:pPr>
          </w:p>
          <w:p w:rsidR="00E067EA" w:rsidRPr="00ED0B73" w:rsidRDefault="00E067EA" w:rsidP="00ED0B73">
            <w:pPr>
              <w:pStyle w:val="11"/>
              <w:widowControl/>
              <w:shd w:val="clear" w:color="auto" w:fill="FFFFFF" w:themeFill="background1"/>
              <w:autoSpaceDE/>
              <w:adjustRightInd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387" w:type="dxa"/>
            <w:hideMark/>
          </w:tcPr>
          <w:p w:rsidR="00E067EA" w:rsidRPr="00ED0B73" w:rsidRDefault="00E067EA" w:rsidP="00ED0B73">
            <w:pPr>
              <w:widowControl w:val="0"/>
              <w:numPr>
                <w:ilvl w:val="0"/>
                <w:numId w:val="16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Перечисление размеров основных форматов чертежных листов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6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Описание типов и размеров линий чертежа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6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Воспроизведение стандартных  масштабов чертежа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6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Воспроизведение формы, содержания и размеров граф основной надписи на чертежах и схемах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6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Формулировка правил нанесения линейных и угловых размеров на чертежах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6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Формулировка основных правил геометрических построений на чертежах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6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Классификация изображений на чертежах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6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Описание требований к построению видов, разрезов, сечений, выносных элементов и их обозначениям на чертежах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6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Описание типов соединений, их изображений и обозначений на чертежах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6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Формулировка требований к рабочим чертежам и эскизам деталей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6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Формулировка требований к сборочным чертежам изделий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6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Классификация схем по ГОСТ</w:t>
            </w:r>
            <w:proofErr w:type="gramStart"/>
            <w:r w:rsidRPr="00ED0B73">
              <w:rPr>
                <w:sz w:val="24"/>
                <w:szCs w:val="24"/>
              </w:rPr>
              <w:t>2</w:t>
            </w:r>
            <w:proofErr w:type="gramEnd"/>
            <w:r w:rsidRPr="00ED0B73">
              <w:rPr>
                <w:sz w:val="24"/>
                <w:szCs w:val="24"/>
              </w:rPr>
              <w:t>.701-84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6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Воспроизведение условных графических обозначений общего применения в схемах по ГОСТ 2.721-74</w:t>
            </w:r>
          </w:p>
        </w:tc>
      </w:tr>
      <w:tr w:rsidR="00E067EA" w:rsidRPr="00ED0B73" w:rsidTr="00ED0B73">
        <w:trPr>
          <w:trHeight w:val="3060"/>
        </w:trPr>
        <w:tc>
          <w:tcPr>
            <w:tcW w:w="3544" w:type="dxa"/>
            <w:hideMark/>
          </w:tcPr>
          <w:p w:rsidR="00E067EA" w:rsidRPr="00ED0B73" w:rsidRDefault="00E067EA" w:rsidP="00ED0B73">
            <w:pPr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основы проекционного черчения; правила выполнения чертежей</w:t>
            </w:r>
          </w:p>
        </w:tc>
        <w:tc>
          <w:tcPr>
            <w:tcW w:w="5387" w:type="dxa"/>
            <w:hideMark/>
          </w:tcPr>
          <w:p w:rsidR="00E067EA" w:rsidRPr="00ED0B73" w:rsidRDefault="00E067EA" w:rsidP="00ED0B73">
            <w:pPr>
              <w:widowControl w:val="0"/>
              <w:numPr>
                <w:ilvl w:val="0"/>
                <w:numId w:val="17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Классификация видов проецирования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7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Описание системы координат и плоскостей проекций прямоугольного проецирования пространственных объектов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7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Воспроизведение способов построения комплексных чертежей точек, отрезков прямых линий, плоских фигур, геометрических тел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7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Классификация видов аксонометрических проекций по ГОСТ</w:t>
            </w:r>
            <w:proofErr w:type="gramStart"/>
            <w:r w:rsidRPr="00ED0B73">
              <w:rPr>
                <w:sz w:val="24"/>
                <w:szCs w:val="24"/>
              </w:rPr>
              <w:t>2</w:t>
            </w:r>
            <w:proofErr w:type="gramEnd"/>
            <w:r w:rsidRPr="00ED0B73">
              <w:rPr>
                <w:sz w:val="24"/>
                <w:szCs w:val="24"/>
              </w:rPr>
              <w:t>.317-69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7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Изложение порядка построения аксонометрических проекций геометрических тел</w:t>
            </w:r>
          </w:p>
        </w:tc>
      </w:tr>
      <w:tr w:rsidR="00E067EA" w:rsidRPr="00ED0B73" w:rsidTr="00ED0B73">
        <w:trPr>
          <w:trHeight w:val="2653"/>
        </w:trPr>
        <w:tc>
          <w:tcPr>
            <w:tcW w:w="3544" w:type="dxa"/>
          </w:tcPr>
          <w:p w:rsidR="00E067EA" w:rsidRPr="00ED0B73" w:rsidRDefault="00E067EA" w:rsidP="00ED0B73">
            <w:pPr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структуру и оформление конструкторской, технологической документации в соответствии с требованиями стандартов</w:t>
            </w:r>
          </w:p>
          <w:p w:rsidR="00E067EA" w:rsidRPr="00ED0B73" w:rsidRDefault="00E067EA" w:rsidP="00ED0B73">
            <w:pPr>
              <w:jc w:val="both"/>
              <w:rPr>
                <w:sz w:val="24"/>
                <w:szCs w:val="24"/>
              </w:rPr>
            </w:pPr>
          </w:p>
          <w:p w:rsidR="00E067EA" w:rsidRPr="00ED0B73" w:rsidRDefault="00E067EA" w:rsidP="00ED0B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87" w:type="dxa"/>
            <w:hideMark/>
          </w:tcPr>
          <w:p w:rsidR="00E067EA" w:rsidRPr="00ED0B73" w:rsidRDefault="00E067EA" w:rsidP="00ED0B73">
            <w:pPr>
              <w:widowControl w:val="0"/>
              <w:numPr>
                <w:ilvl w:val="0"/>
                <w:numId w:val="18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Классификация видов изделий по ГОСТ</w:t>
            </w:r>
            <w:proofErr w:type="gramStart"/>
            <w:r w:rsidRPr="00ED0B73">
              <w:rPr>
                <w:sz w:val="24"/>
                <w:szCs w:val="24"/>
              </w:rPr>
              <w:t>2</w:t>
            </w:r>
            <w:proofErr w:type="gramEnd"/>
            <w:r w:rsidRPr="00ED0B73">
              <w:rPr>
                <w:sz w:val="24"/>
                <w:szCs w:val="24"/>
              </w:rPr>
              <w:t>.101-68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8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Классификация видов конструкторских и других технических документов по ГОСТ</w:t>
            </w:r>
            <w:proofErr w:type="gramStart"/>
            <w:r w:rsidRPr="00ED0B73">
              <w:rPr>
                <w:sz w:val="24"/>
                <w:szCs w:val="24"/>
              </w:rPr>
              <w:t>2</w:t>
            </w:r>
            <w:proofErr w:type="gramEnd"/>
            <w:r w:rsidRPr="00ED0B73">
              <w:rPr>
                <w:sz w:val="24"/>
                <w:szCs w:val="24"/>
              </w:rPr>
              <w:t>.102-68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9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Перечисление стадий разработки конструкторской документации ГОСТ</w:t>
            </w:r>
            <w:proofErr w:type="gramStart"/>
            <w:r w:rsidRPr="00ED0B73">
              <w:rPr>
                <w:sz w:val="24"/>
                <w:szCs w:val="24"/>
              </w:rPr>
              <w:t>2</w:t>
            </w:r>
            <w:proofErr w:type="gramEnd"/>
            <w:r w:rsidRPr="00ED0B73">
              <w:rPr>
                <w:sz w:val="24"/>
                <w:szCs w:val="24"/>
              </w:rPr>
              <w:t>.103-68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9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Формулировка требований основных стандартов ЕСКД группы «Общие правила выполнения чертежей»</w:t>
            </w:r>
          </w:p>
          <w:p w:rsidR="00E067EA" w:rsidRPr="00ED0B73" w:rsidRDefault="00E067EA" w:rsidP="00ED0B73">
            <w:pPr>
              <w:widowControl w:val="0"/>
              <w:numPr>
                <w:ilvl w:val="0"/>
                <w:numId w:val="19"/>
              </w:numPr>
              <w:tabs>
                <w:tab w:val="left" w:pos="269"/>
              </w:tabs>
              <w:autoSpaceDE w:val="0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Общие требования к текстовым документам по ГОСТ</w:t>
            </w:r>
            <w:proofErr w:type="gramStart"/>
            <w:r w:rsidRPr="00ED0B73">
              <w:rPr>
                <w:sz w:val="24"/>
                <w:szCs w:val="24"/>
              </w:rPr>
              <w:t>2</w:t>
            </w:r>
            <w:proofErr w:type="gramEnd"/>
            <w:r w:rsidRPr="00ED0B73">
              <w:rPr>
                <w:sz w:val="24"/>
                <w:szCs w:val="24"/>
              </w:rPr>
              <w:t>.105-95</w:t>
            </w:r>
          </w:p>
        </w:tc>
      </w:tr>
    </w:tbl>
    <w:p w:rsidR="00E067EA" w:rsidRDefault="00E067EA" w:rsidP="00ED0B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0B73" w:rsidRDefault="00ED0B73" w:rsidP="00ED0B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0B73" w:rsidRDefault="00ED0B73" w:rsidP="00ED0B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0B73" w:rsidRPr="00ED0B73" w:rsidRDefault="00ED0B73" w:rsidP="00ED0B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fb"/>
        <w:tblW w:w="8931" w:type="dxa"/>
        <w:tblInd w:w="-34" w:type="dxa"/>
        <w:tblLook w:val="04A0"/>
      </w:tblPr>
      <w:tblGrid>
        <w:gridCol w:w="2867"/>
        <w:gridCol w:w="3229"/>
        <w:gridCol w:w="2835"/>
      </w:tblGrid>
      <w:tr w:rsidR="00E067EA" w:rsidRPr="00ED0B73" w:rsidTr="00ED0B73"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rFonts w:eastAsia="Courier New"/>
                <w:sz w:val="24"/>
                <w:szCs w:val="24"/>
              </w:rPr>
              <w:lastRenderedPageBreak/>
              <w:t>Результаты (освоенные общие компетенции)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Формы и методы контроля и оценки</w:t>
            </w:r>
          </w:p>
        </w:tc>
      </w:tr>
      <w:tr w:rsidR="00E067EA" w:rsidRPr="00ED0B73" w:rsidTr="00ED0B73"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iCs/>
                <w:sz w:val="24"/>
                <w:szCs w:val="24"/>
              </w:rPr>
              <w:t>ОК 1.</w:t>
            </w:r>
            <w:r w:rsidRPr="00ED0B73">
              <w:rPr>
                <w:sz w:val="24"/>
                <w:szCs w:val="24"/>
              </w:rPr>
              <w:t xml:space="preserve">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eastAsia="Courier New"/>
              </w:rPr>
            </w:pPr>
            <w:r w:rsidRPr="00ED0B73">
              <w:rPr>
                <w:rFonts w:eastAsia="Courier New"/>
              </w:rPr>
              <w:t>Демонстрация интереса к будущей профессии.</w:t>
            </w:r>
          </w:p>
          <w:p w:rsidR="00E067EA" w:rsidRPr="00ED0B73" w:rsidRDefault="00E067EA" w:rsidP="00ED0B73">
            <w:pPr>
              <w:pStyle w:val="c3"/>
              <w:shd w:val="clear" w:color="auto" w:fill="FFFFFF"/>
              <w:spacing w:before="0" w:beforeAutospacing="0" w:after="0" w:afterAutospacing="0"/>
              <w:jc w:val="both"/>
            </w:pPr>
            <w:r w:rsidRPr="00ED0B73">
              <w:rPr>
                <w:rStyle w:val="c8"/>
              </w:rPr>
              <w:t>Проявлять  интерес к будущей профессии.</w:t>
            </w:r>
          </w:p>
          <w:p w:rsidR="00E067EA" w:rsidRPr="00ED0B73" w:rsidRDefault="00E067EA" w:rsidP="00ED0B73">
            <w:pPr>
              <w:pStyle w:val="c3"/>
              <w:shd w:val="clear" w:color="auto" w:fill="FFFFFF"/>
              <w:spacing w:before="0" w:beforeAutospacing="0" w:after="0" w:afterAutospacing="0"/>
              <w:jc w:val="both"/>
            </w:pPr>
            <w:r w:rsidRPr="00ED0B73">
              <w:rPr>
                <w:rStyle w:val="c8"/>
              </w:rPr>
              <w:t>Знание значения инженерной графике  в профессиональной деятельности и при освоении профессиональной образовательной программы;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  <w:shd w:val="clear" w:color="auto" w:fill="FFFFFF"/>
              </w:rPr>
              <w:t>Оценка по результатам наблюдения за поведением в процессе освоения дисциплины и выполнения работ на практических занятиях, зачете</w:t>
            </w:r>
          </w:p>
        </w:tc>
      </w:tr>
      <w:tr w:rsidR="00E067EA" w:rsidRPr="00ED0B73" w:rsidTr="00ED0B73">
        <w:trPr>
          <w:trHeight w:val="2542"/>
        </w:trPr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pStyle w:val="11"/>
              <w:widowControl/>
              <w:autoSpaceDE/>
              <w:adjustRightInd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iCs/>
                <w:sz w:val="24"/>
                <w:szCs w:val="24"/>
              </w:rPr>
              <w:t>ОК 2.</w:t>
            </w:r>
            <w:r w:rsidRPr="00ED0B73">
              <w:rPr>
                <w:sz w:val="24"/>
                <w:szCs w:val="24"/>
              </w:rPr>
              <w:t xml:space="preserve">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pStyle w:val="a5"/>
              <w:shd w:val="clear" w:color="auto" w:fill="F9FAFA"/>
              <w:spacing w:before="0" w:beforeAutospacing="0" w:after="0" w:afterAutospacing="0"/>
              <w:jc w:val="both"/>
            </w:pPr>
            <w:r w:rsidRPr="00ED0B73">
              <w:t xml:space="preserve">- </w:t>
            </w:r>
            <w:proofErr w:type="gramStart"/>
            <w:r w:rsidRPr="00ED0B73">
              <w:t>в</w:t>
            </w:r>
            <w:proofErr w:type="gramEnd"/>
            <w:r w:rsidRPr="00ED0B73">
              <w:t>ыполняет графические изображения технологического оборудования и технологических схем в ручной и машинной графике;</w:t>
            </w:r>
          </w:p>
          <w:p w:rsidR="00E067EA" w:rsidRPr="00ED0B73" w:rsidRDefault="00E067EA" w:rsidP="00ED0B73">
            <w:pPr>
              <w:pStyle w:val="a5"/>
              <w:shd w:val="clear" w:color="auto" w:fill="F9FAFA"/>
              <w:spacing w:before="0" w:beforeAutospacing="0" w:after="0" w:afterAutospacing="0"/>
              <w:jc w:val="both"/>
            </w:pPr>
            <w:r w:rsidRPr="00ED0B73">
              <w:t>- выполнять чертежи технических деталей в ручной и машинной графике;</w:t>
            </w:r>
          </w:p>
          <w:p w:rsidR="00E067EA" w:rsidRPr="00ED0B73" w:rsidRDefault="00E067EA" w:rsidP="00ED0B73">
            <w:pPr>
              <w:pStyle w:val="a5"/>
              <w:shd w:val="clear" w:color="auto" w:fill="F9FAFA"/>
              <w:spacing w:before="0" w:beforeAutospacing="0" w:after="0" w:afterAutospacing="0"/>
              <w:jc w:val="both"/>
            </w:pPr>
            <w:r w:rsidRPr="00ED0B73">
              <w:t>- читать чертежи и схемы;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pStyle w:val="a5"/>
              <w:shd w:val="clear" w:color="auto" w:fill="F9FAFA"/>
              <w:spacing w:before="0" w:beforeAutospacing="0" w:after="0" w:afterAutospacing="0"/>
              <w:jc w:val="both"/>
            </w:pPr>
            <w:r w:rsidRPr="00ED0B73">
              <w:t>Оценка результатов выполнения практических работ;</w:t>
            </w:r>
          </w:p>
          <w:p w:rsidR="00E067EA" w:rsidRPr="00ED0B73" w:rsidRDefault="00E067EA" w:rsidP="00ED0B73">
            <w:pPr>
              <w:pStyle w:val="a5"/>
              <w:shd w:val="clear" w:color="auto" w:fill="F9FAFA"/>
              <w:spacing w:before="0" w:beforeAutospacing="0" w:after="0" w:afterAutospacing="0"/>
              <w:jc w:val="both"/>
            </w:pPr>
            <w:r w:rsidRPr="00ED0B73">
              <w:t>Оценка контрольных работ;</w:t>
            </w:r>
          </w:p>
          <w:p w:rsidR="00E067EA" w:rsidRPr="00ED0B73" w:rsidRDefault="00E067EA" w:rsidP="00ED0B73">
            <w:pPr>
              <w:pStyle w:val="a5"/>
              <w:shd w:val="clear" w:color="auto" w:fill="F9FAFA"/>
              <w:spacing w:before="0" w:beforeAutospacing="0" w:after="0" w:afterAutospacing="0"/>
              <w:jc w:val="both"/>
            </w:pPr>
            <w:r w:rsidRPr="00ED0B73">
              <w:t>Оценка выполнения тестов.</w:t>
            </w:r>
          </w:p>
          <w:p w:rsidR="00E067EA" w:rsidRPr="00ED0B73" w:rsidRDefault="00E067EA" w:rsidP="00ED0B73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E067EA" w:rsidRPr="00ED0B73" w:rsidTr="00ED0B73">
        <w:trPr>
          <w:trHeight w:val="2751"/>
        </w:trPr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pStyle w:val="11"/>
              <w:widowControl/>
              <w:autoSpaceDE/>
              <w:adjustRightInd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iCs/>
                <w:sz w:val="24"/>
                <w:szCs w:val="24"/>
              </w:rPr>
              <w:t>ОК 3.</w:t>
            </w:r>
            <w:r w:rsidRPr="00ED0B73">
              <w:rPr>
                <w:sz w:val="24"/>
                <w:szCs w:val="24"/>
              </w:rPr>
              <w:t xml:space="preserve"> Принимать решения в стандартных и нестандартных ситуациях и нести за них ответственность. </w:t>
            </w:r>
          </w:p>
          <w:p w:rsidR="00E067EA" w:rsidRPr="00ED0B73" w:rsidRDefault="00E067EA" w:rsidP="00ED0B73">
            <w:pPr>
              <w:pStyle w:val="11"/>
              <w:widowControl/>
              <w:autoSpaceDE/>
              <w:adjustRightInd/>
              <w:ind w:left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pStyle w:val="a5"/>
              <w:shd w:val="clear" w:color="auto" w:fill="F9FAFA"/>
              <w:spacing w:before="0" w:beforeAutospacing="0" w:after="0" w:afterAutospacing="0"/>
              <w:jc w:val="both"/>
            </w:pPr>
            <w:r w:rsidRPr="00ED0B73">
              <w:rPr>
                <w:rFonts w:eastAsia="Courier New"/>
              </w:rPr>
              <w:t>Демонстрация способности принимать решения в стандартных и нестандартных ситуациях и нести за них ответственность.</w:t>
            </w:r>
            <w:r w:rsidRPr="00ED0B73">
              <w:rPr>
                <w:shd w:val="clear" w:color="auto" w:fill="FFFFFF"/>
              </w:rPr>
              <w:t xml:space="preserve"> Осуществлять самоанализ рабочей ситуации и корректировать результаты собственной работы;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pStyle w:val="a5"/>
              <w:shd w:val="clear" w:color="auto" w:fill="F9FAFA"/>
              <w:spacing w:before="0" w:beforeAutospacing="0" w:after="0" w:afterAutospacing="0"/>
              <w:jc w:val="both"/>
            </w:pPr>
            <w:r w:rsidRPr="00ED0B73">
              <w:rPr>
                <w:rFonts w:eastAsia="Courier New"/>
              </w:rPr>
              <w:t xml:space="preserve">Диагностика, направленная на выявление типовых способов принятия решений. </w:t>
            </w:r>
            <w:r w:rsidRPr="00ED0B73">
              <w:rPr>
                <w:shd w:val="clear" w:color="auto" w:fill="FFFFFF"/>
              </w:rPr>
              <w:t>Оценка по результатам наблюдения за поведением в процессе освоения дисциплины и выполнения работ на практических занятиях, зачете.</w:t>
            </w:r>
          </w:p>
        </w:tc>
      </w:tr>
      <w:tr w:rsidR="00E067EA" w:rsidRPr="00ED0B73" w:rsidTr="00ED0B73">
        <w:trPr>
          <w:trHeight w:val="2463"/>
        </w:trPr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both"/>
              <w:rPr>
                <w:rFonts w:eastAsiaTheme="minorEastAsia"/>
                <w:iCs/>
                <w:sz w:val="24"/>
                <w:szCs w:val="24"/>
              </w:rPr>
            </w:pPr>
            <w:r w:rsidRPr="00ED0B73">
              <w:rPr>
                <w:iCs/>
                <w:sz w:val="24"/>
                <w:szCs w:val="24"/>
              </w:rPr>
              <w:t>ОК 4.</w:t>
            </w:r>
            <w:r w:rsidRPr="00ED0B73">
              <w:rPr>
                <w:sz w:val="24"/>
                <w:szCs w:val="24"/>
              </w:rPr>
      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both"/>
              <w:rPr>
                <w:rFonts w:eastAsiaTheme="minorEastAsia"/>
                <w:sz w:val="24"/>
                <w:szCs w:val="24"/>
                <w:shd w:val="clear" w:color="auto" w:fill="F9FAFA"/>
              </w:rPr>
            </w:pPr>
            <w:r w:rsidRPr="00ED0B73">
              <w:rPr>
                <w:sz w:val="24"/>
                <w:szCs w:val="24"/>
                <w:shd w:val="clear" w:color="auto" w:fill="F9FAFA"/>
              </w:rPr>
              <w:t>- знание  правил выполнения и чтения конструкторской и технологической документации;</w:t>
            </w:r>
          </w:p>
          <w:p w:rsidR="00E067EA" w:rsidRPr="00ED0B73" w:rsidRDefault="00E067EA" w:rsidP="00ED0B7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  <w:shd w:val="clear" w:color="auto" w:fill="F9FAFA"/>
              </w:rPr>
              <w:t xml:space="preserve"> - знание  правил оформления чертежей, геометрические построения и правила вычерчивания технических деталей;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pStyle w:val="a5"/>
              <w:shd w:val="clear" w:color="auto" w:fill="F9FAFA"/>
              <w:spacing w:before="0" w:beforeAutospacing="0" w:after="0" w:afterAutospacing="0"/>
              <w:jc w:val="both"/>
            </w:pPr>
            <w:r w:rsidRPr="00ED0B73">
              <w:t>Оценка результатов выполнения практических работ;</w:t>
            </w:r>
          </w:p>
          <w:p w:rsidR="00E067EA" w:rsidRPr="00ED0B73" w:rsidRDefault="00E067EA" w:rsidP="00ED0B73">
            <w:pPr>
              <w:pStyle w:val="a5"/>
              <w:shd w:val="clear" w:color="auto" w:fill="F9FAFA"/>
              <w:spacing w:before="0" w:beforeAutospacing="0" w:after="0" w:afterAutospacing="0"/>
              <w:jc w:val="both"/>
            </w:pPr>
            <w:r w:rsidRPr="00ED0B73">
              <w:t>Оценка контрольных работ;</w:t>
            </w:r>
          </w:p>
          <w:p w:rsidR="00E067EA" w:rsidRPr="00ED0B73" w:rsidRDefault="00E067EA" w:rsidP="00ED0B7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  <w:shd w:val="clear" w:color="auto" w:fill="FFFFFF"/>
              </w:rPr>
              <w:t>Чтение чертежей и конструкторско-технической документации</w:t>
            </w:r>
          </w:p>
        </w:tc>
      </w:tr>
      <w:tr w:rsidR="00E067EA" w:rsidRPr="00ED0B73" w:rsidTr="00ED0B73"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iCs/>
                <w:sz w:val="24"/>
                <w:szCs w:val="24"/>
              </w:rPr>
              <w:t>ОК 5.</w:t>
            </w:r>
            <w:r w:rsidRPr="00ED0B73">
              <w:rPr>
                <w:sz w:val="24"/>
                <w:szCs w:val="24"/>
              </w:rPr>
              <w:t xml:space="preserve"> Использовать информационно-коммуникационные технологии в профессиональной </w:t>
            </w:r>
            <w:r w:rsidRPr="00ED0B73">
              <w:rPr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ED0B73">
              <w:rPr>
                <w:shd w:val="clear" w:color="auto" w:fill="F9FAFA"/>
              </w:rPr>
              <w:lastRenderedPageBreak/>
              <w:t>- выполняет графические работы в машинной графике;</w:t>
            </w:r>
            <w:r w:rsidRPr="00ED0B73">
              <w:t xml:space="preserve"> Использование ПК, Интернета и печатных изданий при поиске </w:t>
            </w:r>
            <w:r w:rsidRPr="00ED0B73">
              <w:lastRenderedPageBreak/>
              <w:t>информации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ED0B73">
              <w:rPr>
                <w:shd w:val="clear" w:color="auto" w:fill="F9FAFA"/>
              </w:rPr>
              <w:lastRenderedPageBreak/>
              <w:t>Оценка результатов выполнения практических работ;</w:t>
            </w:r>
            <w:r w:rsidRPr="00ED0B73">
              <w:t xml:space="preserve"> Выполнение эскизов и чертежей отдельных </w:t>
            </w:r>
            <w:r w:rsidRPr="00ED0B73">
              <w:lastRenderedPageBreak/>
              <w:t>деталей машин и механизмов</w:t>
            </w:r>
          </w:p>
          <w:p w:rsidR="00E067EA" w:rsidRPr="00ED0B73" w:rsidRDefault="00E067EA" w:rsidP="00ED0B73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ED0B73">
              <w:t>Практические задания</w:t>
            </w:r>
          </w:p>
        </w:tc>
      </w:tr>
      <w:tr w:rsidR="00E067EA" w:rsidRPr="00ED0B73" w:rsidTr="00ED0B73"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pStyle w:val="11"/>
              <w:widowControl/>
              <w:autoSpaceDE/>
              <w:adjustRightInd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iCs/>
                <w:sz w:val="24"/>
                <w:szCs w:val="24"/>
              </w:rPr>
              <w:lastRenderedPageBreak/>
              <w:t>ОК 6.</w:t>
            </w:r>
            <w:r w:rsidRPr="00ED0B73">
              <w:rPr>
                <w:sz w:val="24"/>
                <w:szCs w:val="24"/>
              </w:rPr>
              <w:t xml:space="preserve"> Работать в коллективе и в команде, эффективно общаться с коллегами, руководством, потребителями. 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rFonts w:eastAsia="Courier New"/>
                <w:sz w:val="24"/>
                <w:szCs w:val="24"/>
              </w:rPr>
              <w:t>Взаимодействие с обучающимися, преподавателями в ходе выполнения заданий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rFonts w:eastAsia="Courier New"/>
                <w:sz w:val="24"/>
                <w:szCs w:val="24"/>
              </w:rPr>
              <w:t>Социометрия, направленная на оценку командного взаимодействия и ролей участников</w:t>
            </w:r>
          </w:p>
        </w:tc>
      </w:tr>
      <w:tr w:rsidR="00E067EA" w:rsidRPr="00ED0B73" w:rsidTr="00ED0B73"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pStyle w:val="11"/>
              <w:widowControl/>
              <w:autoSpaceDE/>
              <w:adjustRightInd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iCs/>
                <w:sz w:val="24"/>
                <w:szCs w:val="24"/>
              </w:rPr>
              <w:t>ОК 7.</w:t>
            </w:r>
            <w:r w:rsidRPr="00ED0B73">
              <w:rPr>
                <w:sz w:val="24"/>
                <w:szCs w:val="24"/>
              </w:rPr>
              <w:t xml:space="preserve"> Брать на себя ответственность за работу членов команды (подчиненных), за результат выполнения заданий. 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rFonts w:eastAsia="Courier New"/>
                <w:sz w:val="24"/>
                <w:szCs w:val="24"/>
              </w:rPr>
              <w:t>Самооценка личностных каче</w:t>
            </w:r>
            <w:proofErr w:type="gramStart"/>
            <w:r w:rsidRPr="00ED0B73">
              <w:rPr>
                <w:rFonts w:eastAsia="Courier New"/>
                <w:sz w:val="24"/>
                <w:szCs w:val="24"/>
              </w:rPr>
              <w:t>ств пр</w:t>
            </w:r>
            <w:proofErr w:type="gramEnd"/>
            <w:r w:rsidRPr="00ED0B73">
              <w:rPr>
                <w:rFonts w:eastAsia="Courier New"/>
                <w:sz w:val="24"/>
                <w:szCs w:val="24"/>
              </w:rPr>
              <w:t xml:space="preserve">и выполнении работ на практике </w:t>
            </w:r>
            <w:r w:rsidRPr="00ED0B73">
              <w:rPr>
                <w:sz w:val="24"/>
                <w:szCs w:val="24"/>
                <w:shd w:val="clear" w:color="auto" w:fill="FFFFFF"/>
              </w:rPr>
              <w:t>Умение четко выполнять действия, приемы при выполнении работ;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rFonts w:eastAsia="Courier New"/>
                <w:sz w:val="24"/>
                <w:szCs w:val="24"/>
              </w:rPr>
              <w:t>Социометрия, направленная на оценку командного взаимодействия и ролей участников.</w:t>
            </w:r>
          </w:p>
        </w:tc>
      </w:tr>
      <w:tr w:rsidR="00E067EA" w:rsidRPr="00ED0B73" w:rsidTr="00ED0B73">
        <w:trPr>
          <w:trHeight w:val="113"/>
        </w:trPr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pStyle w:val="11"/>
              <w:widowControl/>
              <w:autoSpaceDE/>
              <w:adjustRightInd/>
              <w:ind w:left="0"/>
              <w:jc w:val="both"/>
              <w:rPr>
                <w:sz w:val="24"/>
                <w:szCs w:val="24"/>
              </w:rPr>
            </w:pPr>
            <w:r w:rsidRPr="00ED0B73">
              <w:rPr>
                <w:iCs/>
                <w:sz w:val="24"/>
                <w:szCs w:val="24"/>
              </w:rPr>
              <w:t>ОК 8.</w:t>
            </w:r>
            <w:r w:rsidRPr="00ED0B73">
              <w:rPr>
                <w:sz w:val="24"/>
                <w:szCs w:val="24"/>
              </w:rPr>
              <w:t xml:space="preserve">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pStyle w:val="a5"/>
              <w:shd w:val="clear" w:color="auto" w:fill="F9FAFA"/>
              <w:spacing w:before="0" w:beforeAutospacing="0" w:after="0" w:afterAutospacing="0"/>
              <w:jc w:val="both"/>
            </w:pPr>
            <w:r w:rsidRPr="00ED0B73">
              <w:t xml:space="preserve">- </w:t>
            </w:r>
            <w:proofErr w:type="gramStart"/>
            <w:r w:rsidRPr="00ED0B73">
              <w:t>в</w:t>
            </w:r>
            <w:proofErr w:type="gramEnd"/>
            <w:r w:rsidRPr="00ED0B73">
              <w:t>ыполнение задания для самостоятельной работы;</w:t>
            </w:r>
          </w:p>
          <w:p w:rsidR="00E067EA" w:rsidRPr="00ED0B73" w:rsidRDefault="00E067EA" w:rsidP="00ED0B73">
            <w:pPr>
              <w:pStyle w:val="a5"/>
              <w:shd w:val="clear" w:color="auto" w:fill="F9FAFA"/>
              <w:spacing w:before="0" w:beforeAutospacing="0" w:after="0" w:afterAutospacing="0"/>
              <w:jc w:val="both"/>
            </w:pPr>
            <w:r w:rsidRPr="00ED0B73">
              <w:t>- выполнение тестов для самоконтроля;</w:t>
            </w:r>
          </w:p>
          <w:p w:rsidR="00E067EA" w:rsidRPr="00ED0B73" w:rsidRDefault="00E067EA" w:rsidP="00ED0B73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pStyle w:val="a5"/>
              <w:shd w:val="clear" w:color="auto" w:fill="F9FAFA"/>
              <w:spacing w:before="0" w:beforeAutospacing="0" w:after="0" w:afterAutospacing="0"/>
              <w:jc w:val="both"/>
            </w:pPr>
            <w:r w:rsidRPr="00ED0B73">
              <w:t>Оценка результатов выполнения работ для самостоятельного выполнения;</w:t>
            </w:r>
          </w:p>
          <w:p w:rsidR="00E067EA" w:rsidRPr="00ED0B73" w:rsidRDefault="00E067EA" w:rsidP="00ED0B73">
            <w:pPr>
              <w:pStyle w:val="a5"/>
              <w:shd w:val="clear" w:color="auto" w:fill="F9FAFA"/>
              <w:spacing w:before="0" w:beforeAutospacing="0" w:after="0" w:afterAutospacing="0"/>
              <w:jc w:val="both"/>
            </w:pPr>
            <w:r w:rsidRPr="00ED0B73">
              <w:t>Оценка тестов самоконтроля.</w:t>
            </w:r>
          </w:p>
          <w:p w:rsidR="00E067EA" w:rsidRPr="00ED0B73" w:rsidRDefault="00E067EA" w:rsidP="00ED0B73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E067EA" w:rsidRPr="00ED0B73" w:rsidTr="00ED0B73">
        <w:trPr>
          <w:trHeight w:val="112"/>
        </w:trPr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iCs/>
                <w:sz w:val="24"/>
                <w:szCs w:val="24"/>
              </w:rPr>
              <w:t>ОК 9.</w:t>
            </w:r>
            <w:r w:rsidRPr="00ED0B73">
              <w:rPr>
                <w:sz w:val="24"/>
                <w:szCs w:val="24"/>
              </w:rPr>
              <w:t xml:space="preserve"> Ориентироваться в условиях частой смены технологий в профессиональной деятельности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  <w:shd w:val="clear" w:color="auto" w:fill="FFFFFF"/>
              </w:rPr>
              <w:t>Использование ПК, Интернета и печатных изданий при поиске информации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5B" w:rsidRPr="00ED0B73" w:rsidRDefault="00E067EA" w:rsidP="00ED0B73">
            <w:pPr>
              <w:jc w:val="both"/>
              <w:rPr>
                <w:sz w:val="24"/>
                <w:szCs w:val="24"/>
                <w:shd w:val="clear" w:color="auto" w:fill="F9FAFA"/>
              </w:rPr>
            </w:pPr>
            <w:r w:rsidRPr="00ED0B73">
              <w:rPr>
                <w:sz w:val="24"/>
                <w:szCs w:val="24"/>
                <w:shd w:val="clear" w:color="auto" w:fill="F9FAFA"/>
              </w:rPr>
              <w:t>Оценка результатов выполнения практических работ;</w:t>
            </w:r>
          </w:p>
          <w:p w:rsidR="00E067EA" w:rsidRPr="00ED0B73" w:rsidRDefault="00E067EA" w:rsidP="00ED0B7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  <w:shd w:val="clear" w:color="auto" w:fill="FFFFFF"/>
              </w:rPr>
              <w:t>Чтение чертежей и конструкторско-технической документации</w:t>
            </w:r>
          </w:p>
        </w:tc>
      </w:tr>
    </w:tbl>
    <w:p w:rsidR="00E067EA" w:rsidRPr="00ED0B73" w:rsidRDefault="00E067EA" w:rsidP="00ED0B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b"/>
        <w:tblW w:w="0" w:type="auto"/>
        <w:tblInd w:w="-34" w:type="dxa"/>
        <w:tblLook w:val="04A0"/>
      </w:tblPr>
      <w:tblGrid>
        <w:gridCol w:w="2660"/>
        <w:gridCol w:w="3559"/>
        <w:gridCol w:w="2697"/>
      </w:tblGrid>
      <w:tr w:rsidR="00E067EA" w:rsidRPr="00ED0B73" w:rsidTr="00ED0B7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Формы и методы контроля и оценки</w:t>
            </w:r>
          </w:p>
        </w:tc>
      </w:tr>
      <w:tr w:rsidR="00E067EA" w:rsidRPr="00ED0B73" w:rsidTr="00ED0B7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ED0B73">
              <w:t>ПК 2.2. Планировать и организовывать мероприятия по соблюдению норм безопасных условий труда.</w:t>
            </w:r>
          </w:p>
          <w:p w:rsidR="00E067EA" w:rsidRPr="00ED0B73" w:rsidRDefault="00E067EA" w:rsidP="00ED0B73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точное освидетельствование материалов сбора и проведения анализа данных по обеспечению безопасности условий труда;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EA" w:rsidRPr="00ED0B73" w:rsidRDefault="00E067EA" w:rsidP="00ED0B73">
            <w:pPr>
              <w:widowControl w:val="0"/>
              <w:jc w:val="both"/>
              <w:rPr>
                <w:rFonts w:eastAsia="Courier New"/>
                <w:sz w:val="24"/>
                <w:szCs w:val="24"/>
              </w:rPr>
            </w:pPr>
            <w:r w:rsidRPr="00ED0B73">
              <w:rPr>
                <w:rFonts w:eastAsia="Courier New"/>
                <w:sz w:val="24"/>
                <w:szCs w:val="24"/>
              </w:rPr>
              <w:t>Экспертное наблюдение и оценка на практических занятиях.</w:t>
            </w:r>
          </w:p>
          <w:p w:rsidR="00E067EA" w:rsidRPr="00ED0B73" w:rsidRDefault="00E067EA" w:rsidP="00ED0B73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E067EA" w:rsidRPr="00ED0B73" w:rsidTr="00ED0B7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ED0B73">
              <w:t>ПК 2.3. Контролировать и оценивать качество выполняемых работ.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rStyle w:val="c8"/>
                <w:sz w:val="24"/>
                <w:szCs w:val="24"/>
              </w:rPr>
              <w:t>читать принципиальные, электрические и монтажные схемы;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widowControl w:val="0"/>
              <w:jc w:val="both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rFonts w:eastAsia="Courier New"/>
                <w:sz w:val="24"/>
                <w:szCs w:val="24"/>
              </w:rPr>
              <w:t>Экспертное наблюдение и оценка на практических занятиях.</w:t>
            </w:r>
          </w:p>
        </w:tc>
      </w:tr>
      <w:tr w:rsidR="00E067EA" w:rsidRPr="00ED0B73" w:rsidTr="00ED0B7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t>ПК 3.1. Оформлять техническую и технологическую документацию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D0B73" w:rsidP="00ED0B73">
            <w:pPr>
              <w:pStyle w:val="a5"/>
              <w:shd w:val="clear" w:color="auto" w:fill="F9FAFA"/>
              <w:spacing w:before="0" w:beforeAutospacing="0" w:after="0" w:afterAutospacing="0"/>
              <w:jc w:val="both"/>
            </w:pPr>
            <w:r w:rsidRPr="00ED0B73">
              <w:t xml:space="preserve">- чтение чертежей </w:t>
            </w:r>
            <w:r w:rsidR="00E067EA" w:rsidRPr="00ED0B73">
              <w:t xml:space="preserve">и схем; - оформление технологической и конструкторской документации в соответствии с действующей </w:t>
            </w:r>
            <w:r w:rsidR="00E067EA" w:rsidRPr="00ED0B73">
              <w:lastRenderedPageBreak/>
              <w:t>нормативно- технической документацией</w:t>
            </w:r>
            <w:proofErr w:type="gramStart"/>
            <w:r w:rsidR="00E067EA" w:rsidRPr="00ED0B73">
              <w:t xml:space="preserve"> ;</w:t>
            </w:r>
            <w:proofErr w:type="gramEnd"/>
          </w:p>
          <w:p w:rsidR="00E067EA" w:rsidRPr="00ED0B73" w:rsidRDefault="00E067EA" w:rsidP="00ED0B73">
            <w:pPr>
              <w:pStyle w:val="a5"/>
              <w:shd w:val="clear" w:color="auto" w:fill="F9FAFA"/>
              <w:spacing w:before="0" w:beforeAutospacing="0" w:after="0" w:afterAutospacing="0"/>
              <w:jc w:val="both"/>
            </w:pPr>
            <w:r w:rsidRPr="00ED0B73">
              <w:t>- знание способов графического представления технологического оборудования и выполнения технологических схем;</w:t>
            </w:r>
          </w:p>
          <w:p w:rsidR="00E067EA" w:rsidRPr="00ED0B73" w:rsidRDefault="00E067EA" w:rsidP="00ED0B73">
            <w:pPr>
              <w:pStyle w:val="a5"/>
              <w:shd w:val="clear" w:color="auto" w:fill="F9FAFA"/>
              <w:spacing w:before="0" w:beforeAutospacing="0" w:after="0" w:afterAutospacing="0"/>
              <w:jc w:val="both"/>
            </w:pPr>
            <w:r w:rsidRPr="00ED0B73">
              <w:t>- знание и применение требований стандартов Единой системы конструкторской документации (ЕСКД</w:t>
            </w:r>
            <w:proofErr w:type="gramStart"/>
            <w:r w:rsidRPr="00ED0B73">
              <w:t>)и</w:t>
            </w:r>
            <w:proofErr w:type="gramEnd"/>
            <w:r w:rsidRPr="00ED0B73">
              <w:t xml:space="preserve"> Единой системы технологической документации (ЕСТД) к оформлению и</w:t>
            </w:r>
          </w:p>
          <w:p w:rsidR="00E067EA" w:rsidRPr="00ED0B73" w:rsidRDefault="00E067EA" w:rsidP="00ED0B73">
            <w:pPr>
              <w:pStyle w:val="a5"/>
              <w:shd w:val="clear" w:color="auto" w:fill="F9FAFA"/>
              <w:spacing w:before="0" w:beforeAutospacing="0" w:after="0" w:afterAutospacing="0"/>
              <w:jc w:val="both"/>
            </w:pPr>
            <w:r w:rsidRPr="00ED0B73">
              <w:t>-составление  чертежей и схем.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  <w:shd w:val="clear" w:color="auto" w:fill="F9FAFA"/>
              </w:rPr>
              <w:lastRenderedPageBreak/>
              <w:t>Оценка результатов выполнения практических работ;</w:t>
            </w:r>
          </w:p>
        </w:tc>
      </w:tr>
      <w:tr w:rsidR="00E067EA" w:rsidRPr="00ED0B73" w:rsidTr="00ED0B73">
        <w:trPr>
          <w:trHeight w:val="537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</w:rPr>
              <w:lastRenderedPageBreak/>
              <w:t xml:space="preserve">ПК 3.2. Разрабатывать технологические процессы на ремонт отдельных деталей и узлов подвижного </w:t>
            </w:r>
            <w:proofErr w:type="gramStart"/>
            <w:r w:rsidRPr="00ED0B73">
              <w:rPr>
                <w:sz w:val="24"/>
                <w:szCs w:val="24"/>
              </w:rPr>
              <w:t>состава</w:t>
            </w:r>
            <w:proofErr w:type="gramEnd"/>
            <w:r w:rsidRPr="00ED0B73">
              <w:rPr>
                <w:sz w:val="24"/>
                <w:szCs w:val="24"/>
              </w:rPr>
              <w:t xml:space="preserve"> железных дорог в соответствии с нормативной документацией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pStyle w:val="a5"/>
              <w:shd w:val="clear" w:color="auto" w:fill="F9FAFA"/>
              <w:spacing w:before="0" w:beforeAutospacing="0" w:after="0" w:afterAutospacing="0"/>
              <w:jc w:val="both"/>
            </w:pPr>
            <w:r w:rsidRPr="00ED0B73">
              <w:t>- выполнение графических работ в машинной графике;</w:t>
            </w:r>
          </w:p>
          <w:p w:rsidR="00E067EA" w:rsidRPr="00ED0B73" w:rsidRDefault="00E067EA" w:rsidP="00ED0B73">
            <w:pPr>
              <w:pStyle w:val="a5"/>
              <w:shd w:val="clear" w:color="auto" w:fill="F9FAFA"/>
              <w:spacing w:before="0" w:beforeAutospacing="0" w:after="0" w:afterAutospacing="0"/>
              <w:jc w:val="both"/>
            </w:pPr>
            <w:r w:rsidRPr="00ED0B73">
              <w:t>- чтение чертежей  и схем;</w:t>
            </w:r>
          </w:p>
          <w:p w:rsidR="00E067EA" w:rsidRPr="00ED0B73" w:rsidRDefault="00E067EA" w:rsidP="00ED0B73">
            <w:pPr>
              <w:pStyle w:val="a5"/>
              <w:shd w:val="clear" w:color="auto" w:fill="F9FAFA"/>
              <w:spacing w:before="0" w:beforeAutospacing="0" w:after="0" w:afterAutospacing="0"/>
              <w:jc w:val="both"/>
            </w:pPr>
            <w:r w:rsidRPr="00ED0B73">
              <w:t xml:space="preserve"> - оформление технологической и конструкторской документации в соответствии с действующей нормативно- технической документацией </w:t>
            </w:r>
          </w:p>
          <w:p w:rsidR="00E067EA" w:rsidRPr="00ED0B73" w:rsidRDefault="00E067EA" w:rsidP="00ED0B73">
            <w:pPr>
              <w:pStyle w:val="a5"/>
              <w:shd w:val="clear" w:color="auto" w:fill="F9FAFA"/>
              <w:spacing w:before="0" w:beforeAutospacing="0" w:after="0" w:afterAutospacing="0"/>
              <w:jc w:val="both"/>
            </w:pPr>
            <w:r w:rsidRPr="00ED0B73">
              <w:t>- знание способов графического представления технологического оборудования и выполнения технологических схем;</w:t>
            </w:r>
          </w:p>
          <w:p w:rsidR="00E067EA" w:rsidRPr="00ED0B73" w:rsidRDefault="00E067EA" w:rsidP="00ED0B73">
            <w:pPr>
              <w:pStyle w:val="a5"/>
              <w:shd w:val="clear" w:color="auto" w:fill="F9FAFA"/>
              <w:spacing w:before="0" w:beforeAutospacing="0" w:after="0" w:afterAutospacing="0"/>
              <w:jc w:val="both"/>
            </w:pPr>
            <w:r w:rsidRPr="00ED0B73">
              <w:t>- знание и применение требований стандартов Единой системы конструкторской документации (ЕСКД</w:t>
            </w:r>
            <w:proofErr w:type="gramStart"/>
            <w:r w:rsidRPr="00ED0B73">
              <w:t>)и</w:t>
            </w:r>
            <w:proofErr w:type="gramEnd"/>
            <w:r w:rsidRPr="00ED0B73">
              <w:t xml:space="preserve"> Единой системы технологической документации (ЕСТД) к оформлению и</w:t>
            </w:r>
          </w:p>
          <w:p w:rsidR="00E067EA" w:rsidRPr="00ED0B73" w:rsidRDefault="00E067EA" w:rsidP="00ED0B73">
            <w:pPr>
              <w:pStyle w:val="a5"/>
              <w:shd w:val="clear" w:color="auto" w:fill="F9FAFA"/>
              <w:spacing w:before="0" w:beforeAutospacing="0" w:after="0" w:afterAutospacing="0"/>
              <w:jc w:val="both"/>
            </w:pPr>
            <w:r w:rsidRPr="00ED0B73">
              <w:t>-составление  чертежей и схем.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EA" w:rsidRPr="00ED0B73" w:rsidRDefault="00E067EA" w:rsidP="00ED0B7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D0B73">
              <w:rPr>
                <w:sz w:val="24"/>
                <w:szCs w:val="24"/>
                <w:shd w:val="clear" w:color="auto" w:fill="F9FAFA"/>
              </w:rPr>
              <w:t>Оценка результатов выполнения практических работ;</w:t>
            </w:r>
          </w:p>
        </w:tc>
      </w:tr>
    </w:tbl>
    <w:p w:rsidR="00E067EA" w:rsidRPr="00ED0B73" w:rsidRDefault="00E067EA" w:rsidP="00ED0B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67EA" w:rsidRPr="00ED0B73" w:rsidRDefault="00E067EA" w:rsidP="00ED0B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6C53" w:rsidRPr="00ED0B73" w:rsidRDefault="002F6C53" w:rsidP="00ED0B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F6C53" w:rsidRPr="00ED0B73" w:rsidSect="00ED0B73"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87782B"/>
    <w:multiLevelType w:val="hybridMultilevel"/>
    <w:tmpl w:val="AAFE65EC"/>
    <w:lvl w:ilvl="0" w:tplc="8B4C88B2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BB4CCEDC">
      <w:numFmt w:val="bullet"/>
      <w:lvlText w:val="•"/>
      <w:lvlJc w:val="left"/>
      <w:pPr>
        <w:ind w:left="663" w:hanging="144"/>
      </w:pPr>
    </w:lvl>
    <w:lvl w:ilvl="2" w:tplc="84622772">
      <w:numFmt w:val="bullet"/>
      <w:lvlText w:val="•"/>
      <w:lvlJc w:val="left"/>
      <w:pPr>
        <w:ind w:left="1206" w:hanging="144"/>
      </w:pPr>
    </w:lvl>
    <w:lvl w:ilvl="3" w:tplc="941EDE12">
      <w:numFmt w:val="bullet"/>
      <w:lvlText w:val="•"/>
      <w:lvlJc w:val="left"/>
      <w:pPr>
        <w:ind w:left="1749" w:hanging="144"/>
      </w:pPr>
    </w:lvl>
    <w:lvl w:ilvl="4" w:tplc="D50E1604">
      <w:numFmt w:val="bullet"/>
      <w:lvlText w:val="•"/>
      <w:lvlJc w:val="left"/>
      <w:pPr>
        <w:ind w:left="2292" w:hanging="144"/>
      </w:pPr>
    </w:lvl>
    <w:lvl w:ilvl="5" w:tplc="1E420D76">
      <w:numFmt w:val="bullet"/>
      <w:lvlText w:val="•"/>
      <w:lvlJc w:val="left"/>
      <w:pPr>
        <w:ind w:left="2836" w:hanging="144"/>
      </w:pPr>
    </w:lvl>
    <w:lvl w:ilvl="6" w:tplc="BD0CFAC2">
      <w:numFmt w:val="bullet"/>
      <w:lvlText w:val="•"/>
      <w:lvlJc w:val="left"/>
      <w:pPr>
        <w:ind w:left="3379" w:hanging="144"/>
      </w:pPr>
    </w:lvl>
    <w:lvl w:ilvl="7" w:tplc="7638D468">
      <w:numFmt w:val="bullet"/>
      <w:lvlText w:val="•"/>
      <w:lvlJc w:val="left"/>
      <w:pPr>
        <w:ind w:left="3922" w:hanging="144"/>
      </w:pPr>
    </w:lvl>
    <w:lvl w:ilvl="8" w:tplc="55B8EFD8">
      <w:numFmt w:val="bullet"/>
      <w:lvlText w:val="•"/>
      <w:lvlJc w:val="left"/>
      <w:pPr>
        <w:ind w:left="4465" w:hanging="144"/>
      </w:pPr>
    </w:lvl>
  </w:abstractNum>
  <w:abstractNum w:abstractNumId="2">
    <w:nsid w:val="0B1E21AD"/>
    <w:multiLevelType w:val="hybridMultilevel"/>
    <w:tmpl w:val="4288AB70"/>
    <w:lvl w:ilvl="0" w:tplc="5F1C468E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C8AE268">
      <w:numFmt w:val="bullet"/>
      <w:lvlText w:val="•"/>
      <w:lvlJc w:val="left"/>
      <w:pPr>
        <w:ind w:left="663" w:hanging="144"/>
      </w:pPr>
    </w:lvl>
    <w:lvl w:ilvl="2" w:tplc="6B66A172">
      <w:numFmt w:val="bullet"/>
      <w:lvlText w:val="•"/>
      <w:lvlJc w:val="left"/>
      <w:pPr>
        <w:ind w:left="1206" w:hanging="144"/>
      </w:pPr>
    </w:lvl>
    <w:lvl w:ilvl="3" w:tplc="1C182008">
      <w:numFmt w:val="bullet"/>
      <w:lvlText w:val="•"/>
      <w:lvlJc w:val="left"/>
      <w:pPr>
        <w:ind w:left="1749" w:hanging="144"/>
      </w:pPr>
    </w:lvl>
    <w:lvl w:ilvl="4" w:tplc="2BC0BABA">
      <w:numFmt w:val="bullet"/>
      <w:lvlText w:val="•"/>
      <w:lvlJc w:val="left"/>
      <w:pPr>
        <w:ind w:left="2292" w:hanging="144"/>
      </w:pPr>
    </w:lvl>
    <w:lvl w:ilvl="5" w:tplc="1C40071E">
      <w:numFmt w:val="bullet"/>
      <w:lvlText w:val="•"/>
      <w:lvlJc w:val="left"/>
      <w:pPr>
        <w:ind w:left="2836" w:hanging="144"/>
      </w:pPr>
    </w:lvl>
    <w:lvl w:ilvl="6" w:tplc="8334DCD2">
      <w:numFmt w:val="bullet"/>
      <w:lvlText w:val="•"/>
      <w:lvlJc w:val="left"/>
      <w:pPr>
        <w:ind w:left="3379" w:hanging="144"/>
      </w:pPr>
    </w:lvl>
    <w:lvl w:ilvl="7" w:tplc="1B1A0CF8">
      <w:numFmt w:val="bullet"/>
      <w:lvlText w:val="•"/>
      <w:lvlJc w:val="left"/>
      <w:pPr>
        <w:ind w:left="3922" w:hanging="144"/>
      </w:pPr>
    </w:lvl>
    <w:lvl w:ilvl="8" w:tplc="DDFE0B70">
      <w:numFmt w:val="bullet"/>
      <w:lvlText w:val="•"/>
      <w:lvlJc w:val="left"/>
      <w:pPr>
        <w:ind w:left="4465" w:hanging="144"/>
      </w:pPr>
    </w:lvl>
  </w:abstractNum>
  <w:abstractNum w:abstractNumId="3">
    <w:nsid w:val="11E47B7B"/>
    <w:multiLevelType w:val="multilevel"/>
    <w:tmpl w:val="BD12FB3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1004"/>
        </w:tabs>
        <w:ind w:left="1004" w:hanging="360"/>
      </w:pPr>
      <w:rPr>
        <w:b/>
        <w:sz w:val="28"/>
      </w:rPr>
    </w:lvl>
    <w:lvl w:ilvl="2">
      <w:start w:val="1"/>
      <w:numFmt w:val="decimal"/>
      <w:isLgl/>
      <w:lvlText w:val="%1.%2.%3"/>
      <w:lvlJc w:val="left"/>
      <w:pPr>
        <w:tabs>
          <w:tab w:val="num" w:pos="1724"/>
        </w:tabs>
        <w:ind w:left="1724" w:hanging="720"/>
      </w:pPr>
      <w:rPr>
        <w:b/>
        <w:sz w:val="28"/>
      </w:rPr>
    </w:lvl>
    <w:lvl w:ilvl="3">
      <w:start w:val="1"/>
      <w:numFmt w:val="decimal"/>
      <w:isLgl/>
      <w:lvlText w:val="%1.%2.%3.%4"/>
      <w:lvlJc w:val="left"/>
      <w:pPr>
        <w:tabs>
          <w:tab w:val="num" w:pos="2084"/>
        </w:tabs>
        <w:ind w:left="2084" w:hanging="720"/>
      </w:pPr>
      <w:rPr>
        <w:b/>
        <w:sz w:val="28"/>
      </w:rPr>
    </w:lvl>
    <w:lvl w:ilvl="4">
      <w:start w:val="1"/>
      <w:numFmt w:val="decimal"/>
      <w:isLgl/>
      <w:lvlText w:val="%1.%2.%3.%4.%5"/>
      <w:lvlJc w:val="left"/>
      <w:pPr>
        <w:tabs>
          <w:tab w:val="num" w:pos="2804"/>
        </w:tabs>
        <w:ind w:left="2804" w:hanging="1080"/>
      </w:pPr>
      <w:rPr>
        <w:b/>
        <w:sz w:val="28"/>
      </w:rPr>
    </w:lvl>
    <w:lvl w:ilvl="5">
      <w:start w:val="1"/>
      <w:numFmt w:val="decimal"/>
      <w:isLgl/>
      <w:lvlText w:val="%1.%2.%3.%4.%5.%6"/>
      <w:lvlJc w:val="left"/>
      <w:pPr>
        <w:tabs>
          <w:tab w:val="num" w:pos="3164"/>
        </w:tabs>
        <w:ind w:left="3164" w:hanging="1080"/>
      </w:pPr>
      <w:rPr>
        <w:b/>
        <w:sz w:val="28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4"/>
        </w:tabs>
        <w:ind w:left="3884" w:hanging="1440"/>
      </w:pPr>
      <w:rPr>
        <w:b/>
        <w:sz w:val="28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44"/>
        </w:tabs>
        <w:ind w:left="4244" w:hanging="1440"/>
      </w:pPr>
      <w:rPr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64"/>
        </w:tabs>
        <w:ind w:left="4964" w:hanging="1800"/>
      </w:pPr>
      <w:rPr>
        <w:b/>
        <w:sz w:val="28"/>
      </w:rPr>
    </w:lvl>
  </w:abstractNum>
  <w:abstractNum w:abstractNumId="4">
    <w:nsid w:val="12B718A2"/>
    <w:multiLevelType w:val="hybridMultilevel"/>
    <w:tmpl w:val="444A27EA"/>
    <w:lvl w:ilvl="0" w:tplc="C95415FA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9F7E2348">
      <w:numFmt w:val="bullet"/>
      <w:lvlText w:val="•"/>
      <w:lvlJc w:val="left"/>
      <w:pPr>
        <w:ind w:left="663" w:hanging="144"/>
      </w:pPr>
    </w:lvl>
    <w:lvl w:ilvl="2" w:tplc="E6945D2A">
      <w:numFmt w:val="bullet"/>
      <w:lvlText w:val="•"/>
      <w:lvlJc w:val="left"/>
      <w:pPr>
        <w:ind w:left="1206" w:hanging="144"/>
      </w:pPr>
    </w:lvl>
    <w:lvl w:ilvl="3" w:tplc="B192DEA4">
      <w:numFmt w:val="bullet"/>
      <w:lvlText w:val="•"/>
      <w:lvlJc w:val="left"/>
      <w:pPr>
        <w:ind w:left="1749" w:hanging="144"/>
      </w:pPr>
    </w:lvl>
    <w:lvl w:ilvl="4" w:tplc="F49E055E">
      <w:numFmt w:val="bullet"/>
      <w:lvlText w:val="•"/>
      <w:lvlJc w:val="left"/>
      <w:pPr>
        <w:ind w:left="2292" w:hanging="144"/>
      </w:pPr>
    </w:lvl>
    <w:lvl w:ilvl="5" w:tplc="699CEC78">
      <w:numFmt w:val="bullet"/>
      <w:lvlText w:val="•"/>
      <w:lvlJc w:val="left"/>
      <w:pPr>
        <w:ind w:left="2836" w:hanging="144"/>
      </w:pPr>
    </w:lvl>
    <w:lvl w:ilvl="6" w:tplc="5844891C">
      <w:numFmt w:val="bullet"/>
      <w:lvlText w:val="•"/>
      <w:lvlJc w:val="left"/>
      <w:pPr>
        <w:ind w:left="3379" w:hanging="144"/>
      </w:pPr>
    </w:lvl>
    <w:lvl w:ilvl="7" w:tplc="9F2A80AA">
      <w:numFmt w:val="bullet"/>
      <w:lvlText w:val="•"/>
      <w:lvlJc w:val="left"/>
      <w:pPr>
        <w:ind w:left="3922" w:hanging="144"/>
      </w:pPr>
    </w:lvl>
    <w:lvl w:ilvl="8" w:tplc="953CAB28">
      <w:numFmt w:val="bullet"/>
      <w:lvlText w:val="•"/>
      <w:lvlJc w:val="left"/>
      <w:pPr>
        <w:ind w:left="4465" w:hanging="144"/>
      </w:pPr>
    </w:lvl>
  </w:abstractNum>
  <w:abstractNum w:abstractNumId="5">
    <w:nsid w:val="13222BEC"/>
    <w:multiLevelType w:val="hybridMultilevel"/>
    <w:tmpl w:val="5DACF4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E90AF3"/>
    <w:multiLevelType w:val="hybridMultilevel"/>
    <w:tmpl w:val="87262634"/>
    <w:lvl w:ilvl="0" w:tplc="F530E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708A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29D510C3"/>
    <w:multiLevelType w:val="hybridMultilevel"/>
    <w:tmpl w:val="7B12D0EE"/>
    <w:lvl w:ilvl="0" w:tplc="B6BC01B6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14C9B72">
      <w:numFmt w:val="bullet"/>
      <w:lvlText w:val="•"/>
      <w:lvlJc w:val="left"/>
      <w:pPr>
        <w:ind w:left="663" w:hanging="144"/>
      </w:pPr>
    </w:lvl>
    <w:lvl w:ilvl="2" w:tplc="D1B0F3C8">
      <w:numFmt w:val="bullet"/>
      <w:lvlText w:val="•"/>
      <w:lvlJc w:val="left"/>
      <w:pPr>
        <w:ind w:left="1206" w:hanging="144"/>
      </w:pPr>
    </w:lvl>
    <w:lvl w:ilvl="3" w:tplc="0380C54E">
      <w:numFmt w:val="bullet"/>
      <w:lvlText w:val="•"/>
      <w:lvlJc w:val="left"/>
      <w:pPr>
        <w:ind w:left="1749" w:hanging="144"/>
      </w:pPr>
    </w:lvl>
    <w:lvl w:ilvl="4" w:tplc="FB8A8E14">
      <w:numFmt w:val="bullet"/>
      <w:lvlText w:val="•"/>
      <w:lvlJc w:val="left"/>
      <w:pPr>
        <w:ind w:left="2292" w:hanging="144"/>
      </w:pPr>
    </w:lvl>
    <w:lvl w:ilvl="5" w:tplc="01CC358E">
      <w:numFmt w:val="bullet"/>
      <w:lvlText w:val="•"/>
      <w:lvlJc w:val="left"/>
      <w:pPr>
        <w:ind w:left="2836" w:hanging="144"/>
      </w:pPr>
    </w:lvl>
    <w:lvl w:ilvl="6" w:tplc="F7203E12">
      <w:numFmt w:val="bullet"/>
      <w:lvlText w:val="•"/>
      <w:lvlJc w:val="left"/>
      <w:pPr>
        <w:ind w:left="3379" w:hanging="144"/>
      </w:pPr>
    </w:lvl>
    <w:lvl w:ilvl="7" w:tplc="8DEE8E06">
      <w:numFmt w:val="bullet"/>
      <w:lvlText w:val="•"/>
      <w:lvlJc w:val="left"/>
      <w:pPr>
        <w:ind w:left="3922" w:hanging="144"/>
      </w:pPr>
    </w:lvl>
    <w:lvl w:ilvl="8" w:tplc="F5EAD282">
      <w:numFmt w:val="bullet"/>
      <w:lvlText w:val="•"/>
      <w:lvlJc w:val="left"/>
      <w:pPr>
        <w:ind w:left="4465" w:hanging="144"/>
      </w:pPr>
    </w:lvl>
  </w:abstractNum>
  <w:abstractNum w:abstractNumId="9">
    <w:nsid w:val="2E7164D4"/>
    <w:multiLevelType w:val="hybridMultilevel"/>
    <w:tmpl w:val="D5EC3E7E"/>
    <w:lvl w:ilvl="0" w:tplc="B4686D08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C2CA01A">
      <w:numFmt w:val="bullet"/>
      <w:lvlText w:val="•"/>
      <w:lvlJc w:val="left"/>
      <w:pPr>
        <w:ind w:left="663" w:hanging="144"/>
      </w:pPr>
    </w:lvl>
    <w:lvl w:ilvl="2" w:tplc="76F03ADE">
      <w:numFmt w:val="bullet"/>
      <w:lvlText w:val="•"/>
      <w:lvlJc w:val="left"/>
      <w:pPr>
        <w:ind w:left="1206" w:hanging="144"/>
      </w:pPr>
    </w:lvl>
    <w:lvl w:ilvl="3" w:tplc="B51C7766">
      <w:numFmt w:val="bullet"/>
      <w:lvlText w:val="•"/>
      <w:lvlJc w:val="left"/>
      <w:pPr>
        <w:ind w:left="1749" w:hanging="144"/>
      </w:pPr>
    </w:lvl>
    <w:lvl w:ilvl="4" w:tplc="0F962C40">
      <w:numFmt w:val="bullet"/>
      <w:lvlText w:val="•"/>
      <w:lvlJc w:val="left"/>
      <w:pPr>
        <w:ind w:left="2292" w:hanging="144"/>
      </w:pPr>
    </w:lvl>
    <w:lvl w:ilvl="5" w:tplc="224AC0A0">
      <w:numFmt w:val="bullet"/>
      <w:lvlText w:val="•"/>
      <w:lvlJc w:val="left"/>
      <w:pPr>
        <w:ind w:left="2836" w:hanging="144"/>
      </w:pPr>
    </w:lvl>
    <w:lvl w:ilvl="6" w:tplc="678AA2A2">
      <w:numFmt w:val="bullet"/>
      <w:lvlText w:val="•"/>
      <w:lvlJc w:val="left"/>
      <w:pPr>
        <w:ind w:left="3379" w:hanging="144"/>
      </w:pPr>
    </w:lvl>
    <w:lvl w:ilvl="7" w:tplc="BD76D574">
      <w:numFmt w:val="bullet"/>
      <w:lvlText w:val="•"/>
      <w:lvlJc w:val="left"/>
      <w:pPr>
        <w:ind w:left="3922" w:hanging="144"/>
      </w:pPr>
    </w:lvl>
    <w:lvl w:ilvl="8" w:tplc="43AC7698">
      <w:numFmt w:val="bullet"/>
      <w:lvlText w:val="•"/>
      <w:lvlJc w:val="left"/>
      <w:pPr>
        <w:ind w:left="4465" w:hanging="144"/>
      </w:pPr>
    </w:lvl>
  </w:abstractNum>
  <w:abstractNum w:abstractNumId="10">
    <w:nsid w:val="3BFC02A9"/>
    <w:multiLevelType w:val="hybridMultilevel"/>
    <w:tmpl w:val="6CA8C1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79646B"/>
    <w:multiLevelType w:val="multilevel"/>
    <w:tmpl w:val="301CFD08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43031956"/>
    <w:multiLevelType w:val="hybridMultilevel"/>
    <w:tmpl w:val="59F481FE"/>
    <w:lvl w:ilvl="0" w:tplc="54BC3702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A1328760">
      <w:numFmt w:val="bullet"/>
      <w:lvlText w:val="•"/>
      <w:lvlJc w:val="left"/>
      <w:pPr>
        <w:ind w:left="663" w:hanging="144"/>
      </w:pPr>
    </w:lvl>
    <w:lvl w:ilvl="2" w:tplc="0B284688">
      <w:numFmt w:val="bullet"/>
      <w:lvlText w:val="•"/>
      <w:lvlJc w:val="left"/>
      <w:pPr>
        <w:ind w:left="1206" w:hanging="144"/>
      </w:pPr>
    </w:lvl>
    <w:lvl w:ilvl="3" w:tplc="4FBC32F6">
      <w:numFmt w:val="bullet"/>
      <w:lvlText w:val="•"/>
      <w:lvlJc w:val="left"/>
      <w:pPr>
        <w:ind w:left="1749" w:hanging="144"/>
      </w:pPr>
    </w:lvl>
    <w:lvl w:ilvl="4" w:tplc="8B6E82FA">
      <w:numFmt w:val="bullet"/>
      <w:lvlText w:val="•"/>
      <w:lvlJc w:val="left"/>
      <w:pPr>
        <w:ind w:left="2292" w:hanging="144"/>
      </w:pPr>
    </w:lvl>
    <w:lvl w:ilvl="5" w:tplc="121ADBAC">
      <w:numFmt w:val="bullet"/>
      <w:lvlText w:val="•"/>
      <w:lvlJc w:val="left"/>
      <w:pPr>
        <w:ind w:left="2836" w:hanging="144"/>
      </w:pPr>
    </w:lvl>
    <w:lvl w:ilvl="6" w:tplc="DD9ADBB6">
      <w:numFmt w:val="bullet"/>
      <w:lvlText w:val="•"/>
      <w:lvlJc w:val="left"/>
      <w:pPr>
        <w:ind w:left="3379" w:hanging="144"/>
      </w:pPr>
    </w:lvl>
    <w:lvl w:ilvl="7" w:tplc="7CBA7450">
      <w:numFmt w:val="bullet"/>
      <w:lvlText w:val="•"/>
      <w:lvlJc w:val="left"/>
      <w:pPr>
        <w:ind w:left="3922" w:hanging="144"/>
      </w:pPr>
    </w:lvl>
    <w:lvl w:ilvl="8" w:tplc="9216E8D4">
      <w:numFmt w:val="bullet"/>
      <w:lvlText w:val="•"/>
      <w:lvlJc w:val="left"/>
      <w:pPr>
        <w:ind w:left="4465" w:hanging="144"/>
      </w:pPr>
    </w:lvl>
  </w:abstractNum>
  <w:abstractNum w:abstractNumId="13">
    <w:nsid w:val="46EF0F8D"/>
    <w:multiLevelType w:val="hybridMultilevel"/>
    <w:tmpl w:val="9404E0E8"/>
    <w:lvl w:ilvl="0" w:tplc="BD04F090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E988968">
      <w:numFmt w:val="bullet"/>
      <w:lvlText w:val="•"/>
      <w:lvlJc w:val="left"/>
      <w:pPr>
        <w:ind w:left="663" w:hanging="144"/>
      </w:pPr>
    </w:lvl>
    <w:lvl w:ilvl="2" w:tplc="FDFA1024">
      <w:numFmt w:val="bullet"/>
      <w:lvlText w:val="•"/>
      <w:lvlJc w:val="left"/>
      <w:pPr>
        <w:ind w:left="1206" w:hanging="144"/>
      </w:pPr>
    </w:lvl>
    <w:lvl w:ilvl="3" w:tplc="79BEF5CE">
      <w:numFmt w:val="bullet"/>
      <w:lvlText w:val="•"/>
      <w:lvlJc w:val="left"/>
      <w:pPr>
        <w:ind w:left="1749" w:hanging="144"/>
      </w:pPr>
    </w:lvl>
    <w:lvl w:ilvl="4" w:tplc="7760FB78">
      <w:numFmt w:val="bullet"/>
      <w:lvlText w:val="•"/>
      <w:lvlJc w:val="left"/>
      <w:pPr>
        <w:ind w:left="2292" w:hanging="144"/>
      </w:pPr>
    </w:lvl>
    <w:lvl w:ilvl="5" w:tplc="DC4A8008">
      <w:numFmt w:val="bullet"/>
      <w:lvlText w:val="•"/>
      <w:lvlJc w:val="left"/>
      <w:pPr>
        <w:ind w:left="2836" w:hanging="144"/>
      </w:pPr>
    </w:lvl>
    <w:lvl w:ilvl="6" w:tplc="53F8ADFA">
      <w:numFmt w:val="bullet"/>
      <w:lvlText w:val="•"/>
      <w:lvlJc w:val="left"/>
      <w:pPr>
        <w:ind w:left="3379" w:hanging="144"/>
      </w:pPr>
    </w:lvl>
    <w:lvl w:ilvl="7" w:tplc="DD42D0F6">
      <w:numFmt w:val="bullet"/>
      <w:lvlText w:val="•"/>
      <w:lvlJc w:val="left"/>
      <w:pPr>
        <w:ind w:left="3922" w:hanging="144"/>
      </w:pPr>
    </w:lvl>
    <w:lvl w:ilvl="8" w:tplc="EF5C2B3E">
      <w:numFmt w:val="bullet"/>
      <w:lvlText w:val="•"/>
      <w:lvlJc w:val="left"/>
      <w:pPr>
        <w:ind w:left="4465" w:hanging="144"/>
      </w:pPr>
    </w:lvl>
  </w:abstractNum>
  <w:abstractNum w:abstractNumId="14">
    <w:nsid w:val="538B4678"/>
    <w:multiLevelType w:val="hybridMultilevel"/>
    <w:tmpl w:val="6AC8F680"/>
    <w:lvl w:ilvl="0" w:tplc="F530E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231D21"/>
    <w:multiLevelType w:val="hybridMultilevel"/>
    <w:tmpl w:val="654A38F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95067B"/>
    <w:multiLevelType w:val="hybridMultilevel"/>
    <w:tmpl w:val="AFA022D6"/>
    <w:lvl w:ilvl="0" w:tplc="C566632E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A905DF2">
      <w:numFmt w:val="bullet"/>
      <w:lvlText w:val="•"/>
      <w:lvlJc w:val="left"/>
      <w:pPr>
        <w:ind w:left="663" w:hanging="144"/>
      </w:pPr>
    </w:lvl>
    <w:lvl w:ilvl="2" w:tplc="5F48C2CA">
      <w:numFmt w:val="bullet"/>
      <w:lvlText w:val="•"/>
      <w:lvlJc w:val="left"/>
      <w:pPr>
        <w:ind w:left="1206" w:hanging="144"/>
      </w:pPr>
    </w:lvl>
    <w:lvl w:ilvl="3" w:tplc="74A44A62">
      <w:numFmt w:val="bullet"/>
      <w:lvlText w:val="•"/>
      <w:lvlJc w:val="left"/>
      <w:pPr>
        <w:ind w:left="1749" w:hanging="144"/>
      </w:pPr>
    </w:lvl>
    <w:lvl w:ilvl="4" w:tplc="1C4AC980">
      <w:numFmt w:val="bullet"/>
      <w:lvlText w:val="•"/>
      <w:lvlJc w:val="left"/>
      <w:pPr>
        <w:ind w:left="2292" w:hanging="144"/>
      </w:pPr>
    </w:lvl>
    <w:lvl w:ilvl="5" w:tplc="BC163976">
      <w:numFmt w:val="bullet"/>
      <w:lvlText w:val="•"/>
      <w:lvlJc w:val="left"/>
      <w:pPr>
        <w:ind w:left="2836" w:hanging="144"/>
      </w:pPr>
    </w:lvl>
    <w:lvl w:ilvl="6" w:tplc="C166DF10">
      <w:numFmt w:val="bullet"/>
      <w:lvlText w:val="•"/>
      <w:lvlJc w:val="left"/>
      <w:pPr>
        <w:ind w:left="3379" w:hanging="144"/>
      </w:pPr>
    </w:lvl>
    <w:lvl w:ilvl="7" w:tplc="F5EE5336">
      <w:numFmt w:val="bullet"/>
      <w:lvlText w:val="•"/>
      <w:lvlJc w:val="left"/>
      <w:pPr>
        <w:ind w:left="3922" w:hanging="144"/>
      </w:pPr>
    </w:lvl>
    <w:lvl w:ilvl="8" w:tplc="B1BC0A70">
      <w:numFmt w:val="bullet"/>
      <w:lvlText w:val="•"/>
      <w:lvlJc w:val="left"/>
      <w:pPr>
        <w:ind w:left="4465" w:hanging="144"/>
      </w:pPr>
    </w:lvl>
  </w:abstractNum>
  <w:abstractNum w:abstractNumId="17">
    <w:nsid w:val="6AF20BBF"/>
    <w:multiLevelType w:val="hybridMultilevel"/>
    <w:tmpl w:val="7E3AD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2AD1A4C"/>
    <w:multiLevelType w:val="hybridMultilevel"/>
    <w:tmpl w:val="12DAA53C"/>
    <w:lvl w:ilvl="0" w:tplc="97E808BC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A1E040C">
      <w:numFmt w:val="bullet"/>
      <w:lvlText w:val="•"/>
      <w:lvlJc w:val="left"/>
      <w:pPr>
        <w:ind w:left="663" w:hanging="144"/>
      </w:pPr>
    </w:lvl>
    <w:lvl w:ilvl="2" w:tplc="BA18B74E">
      <w:numFmt w:val="bullet"/>
      <w:lvlText w:val="•"/>
      <w:lvlJc w:val="left"/>
      <w:pPr>
        <w:ind w:left="1206" w:hanging="144"/>
      </w:pPr>
    </w:lvl>
    <w:lvl w:ilvl="3" w:tplc="AC4C6C0E">
      <w:numFmt w:val="bullet"/>
      <w:lvlText w:val="•"/>
      <w:lvlJc w:val="left"/>
      <w:pPr>
        <w:ind w:left="1749" w:hanging="144"/>
      </w:pPr>
    </w:lvl>
    <w:lvl w:ilvl="4" w:tplc="C9321A84">
      <w:numFmt w:val="bullet"/>
      <w:lvlText w:val="•"/>
      <w:lvlJc w:val="left"/>
      <w:pPr>
        <w:ind w:left="2292" w:hanging="144"/>
      </w:pPr>
    </w:lvl>
    <w:lvl w:ilvl="5" w:tplc="9C305AE8">
      <w:numFmt w:val="bullet"/>
      <w:lvlText w:val="•"/>
      <w:lvlJc w:val="left"/>
      <w:pPr>
        <w:ind w:left="2836" w:hanging="144"/>
      </w:pPr>
    </w:lvl>
    <w:lvl w:ilvl="6" w:tplc="F7EEF752">
      <w:numFmt w:val="bullet"/>
      <w:lvlText w:val="•"/>
      <w:lvlJc w:val="left"/>
      <w:pPr>
        <w:ind w:left="3379" w:hanging="144"/>
      </w:pPr>
    </w:lvl>
    <w:lvl w:ilvl="7" w:tplc="8B5CCA4E">
      <w:numFmt w:val="bullet"/>
      <w:lvlText w:val="•"/>
      <w:lvlJc w:val="left"/>
      <w:pPr>
        <w:ind w:left="3922" w:hanging="144"/>
      </w:pPr>
    </w:lvl>
    <w:lvl w:ilvl="8" w:tplc="C784C3C2">
      <w:numFmt w:val="bullet"/>
      <w:lvlText w:val="•"/>
      <w:lvlJc w:val="left"/>
      <w:pPr>
        <w:ind w:left="4465" w:hanging="144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6"/>
  </w:num>
  <w:num w:numId="6">
    <w:abstractNumId w:val="1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8"/>
  </w:num>
  <w:num w:numId="13">
    <w:abstractNumId w:val="2"/>
  </w:num>
  <w:num w:numId="14">
    <w:abstractNumId w:val="9"/>
  </w:num>
  <w:num w:numId="15">
    <w:abstractNumId w:val="13"/>
  </w:num>
  <w:num w:numId="16">
    <w:abstractNumId w:val="18"/>
  </w:num>
  <w:num w:numId="17">
    <w:abstractNumId w:val="1"/>
  </w:num>
  <w:num w:numId="18">
    <w:abstractNumId w:val="16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067EA"/>
    <w:rsid w:val="00261C5B"/>
    <w:rsid w:val="002F6C53"/>
    <w:rsid w:val="00314B4E"/>
    <w:rsid w:val="007E7F15"/>
    <w:rsid w:val="009271C1"/>
    <w:rsid w:val="009C7E5E"/>
    <w:rsid w:val="00E067EA"/>
    <w:rsid w:val="00ED0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E5E"/>
  </w:style>
  <w:style w:type="paragraph" w:styleId="1">
    <w:name w:val="heading 1"/>
    <w:basedOn w:val="a"/>
    <w:next w:val="a"/>
    <w:link w:val="10"/>
    <w:qFormat/>
    <w:rsid w:val="00E067EA"/>
    <w:pPr>
      <w:keepNext/>
      <w:numPr>
        <w:numId w:val="1"/>
      </w:numPr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E067EA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067EA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E067EA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E067EA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E067EA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E067EA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E067EA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E067EA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67EA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E067EA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E067EA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E067EA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E067E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E067EA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rsid w:val="00E067EA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rsid w:val="00E067EA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rsid w:val="00E067EA"/>
    <w:rPr>
      <w:rFonts w:ascii="Arial" w:eastAsia="Times New Roman" w:hAnsi="Arial" w:cs="Arial"/>
    </w:rPr>
  </w:style>
  <w:style w:type="character" w:styleId="a3">
    <w:name w:val="Hyperlink"/>
    <w:semiHidden/>
    <w:unhideWhenUsed/>
    <w:rsid w:val="00E067EA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semiHidden/>
    <w:unhideWhenUsed/>
    <w:rsid w:val="00E067EA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E06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E06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067EA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annotation text"/>
    <w:basedOn w:val="a"/>
    <w:link w:val="a9"/>
    <w:uiPriority w:val="99"/>
    <w:semiHidden/>
    <w:unhideWhenUsed/>
    <w:rsid w:val="00E06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067EA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E067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E067EA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E067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E067EA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2"/>
    <w:basedOn w:val="a"/>
    <w:uiPriority w:val="99"/>
    <w:semiHidden/>
    <w:unhideWhenUsed/>
    <w:rsid w:val="00E067EA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"/>
    <w:basedOn w:val="a"/>
    <w:link w:val="af"/>
    <w:uiPriority w:val="99"/>
    <w:semiHidden/>
    <w:unhideWhenUsed/>
    <w:rsid w:val="00E067E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99"/>
    <w:semiHidden/>
    <w:rsid w:val="00E067EA"/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uiPriority w:val="99"/>
    <w:semiHidden/>
    <w:unhideWhenUsed/>
    <w:rsid w:val="00E067E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E067EA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"/>
    <w:link w:val="25"/>
    <w:uiPriority w:val="99"/>
    <w:semiHidden/>
    <w:unhideWhenUsed/>
    <w:rsid w:val="00E067E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E067EA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Plain Text"/>
    <w:basedOn w:val="a"/>
    <w:link w:val="af1"/>
    <w:uiPriority w:val="99"/>
    <w:semiHidden/>
    <w:unhideWhenUsed/>
    <w:rsid w:val="00E067E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1">
    <w:name w:val="Текст Знак"/>
    <w:basedOn w:val="a0"/>
    <w:link w:val="af0"/>
    <w:uiPriority w:val="99"/>
    <w:semiHidden/>
    <w:rsid w:val="00E067EA"/>
    <w:rPr>
      <w:rFonts w:ascii="Courier New" w:eastAsia="Times New Roman" w:hAnsi="Courier New" w:cs="Times New Roman"/>
      <w:sz w:val="20"/>
      <w:szCs w:val="20"/>
    </w:rPr>
  </w:style>
  <w:style w:type="paragraph" w:styleId="af2">
    <w:name w:val="annotation subject"/>
    <w:basedOn w:val="a8"/>
    <w:next w:val="a8"/>
    <w:link w:val="af3"/>
    <w:uiPriority w:val="99"/>
    <w:semiHidden/>
    <w:unhideWhenUsed/>
    <w:rsid w:val="00E067EA"/>
    <w:rPr>
      <w:b/>
      <w:bCs/>
    </w:rPr>
  </w:style>
  <w:style w:type="character" w:customStyle="1" w:styleId="af3">
    <w:name w:val="Тема примечания Знак"/>
    <w:basedOn w:val="a9"/>
    <w:link w:val="af2"/>
    <w:uiPriority w:val="99"/>
    <w:semiHidden/>
    <w:rsid w:val="00E067EA"/>
    <w:rPr>
      <w:b/>
      <w:bCs/>
    </w:rPr>
  </w:style>
  <w:style w:type="paragraph" w:styleId="af4">
    <w:name w:val="Balloon Text"/>
    <w:basedOn w:val="a"/>
    <w:link w:val="af5"/>
    <w:uiPriority w:val="99"/>
    <w:semiHidden/>
    <w:unhideWhenUsed/>
    <w:rsid w:val="00E067E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067EA"/>
    <w:rPr>
      <w:rFonts w:ascii="Tahoma" w:eastAsia="Times New Roman" w:hAnsi="Tahoma" w:cs="Tahoma"/>
      <w:sz w:val="16"/>
      <w:szCs w:val="16"/>
    </w:rPr>
  </w:style>
  <w:style w:type="paragraph" w:styleId="af6">
    <w:name w:val="No Spacing"/>
    <w:uiPriority w:val="1"/>
    <w:qFormat/>
    <w:rsid w:val="00E067EA"/>
    <w:pPr>
      <w:spacing w:after="0" w:line="240" w:lineRule="auto"/>
    </w:pPr>
    <w:rPr>
      <w:rFonts w:ascii="Calibri" w:eastAsia="Times New Roman" w:hAnsi="Calibri" w:cs="Times New Roman"/>
    </w:rPr>
  </w:style>
  <w:style w:type="paragraph" w:styleId="af7">
    <w:name w:val="List Paragraph"/>
    <w:basedOn w:val="a"/>
    <w:uiPriority w:val="34"/>
    <w:qFormat/>
    <w:rsid w:val="00E067E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f8">
    <w:name w:val="Знак"/>
    <w:basedOn w:val="a"/>
    <w:uiPriority w:val="99"/>
    <w:rsid w:val="00E067EA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26">
    <w:name w:val="Знак2"/>
    <w:basedOn w:val="a"/>
    <w:uiPriority w:val="99"/>
    <w:rsid w:val="00E067EA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1">
    <w:name w:val="Абзац списка1"/>
    <w:basedOn w:val="a"/>
    <w:uiPriority w:val="99"/>
    <w:rsid w:val="00E067EA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Без интервала1"/>
    <w:uiPriority w:val="99"/>
    <w:rsid w:val="00E06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3">
    <w:name w:val="c3"/>
    <w:basedOn w:val="a"/>
    <w:uiPriority w:val="99"/>
    <w:rsid w:val="00E06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E067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9">
    <w:name w:val="footnote reference"/>
    <w:semiHidden/>
    <w:unhideWhenUsed/>
    <w:rsid w:val="00E067EA"/>
    <w:rPr>
      <w:vertAlign w:val="superscript"/>
    </w:rPr>
  </w:style>
  <w:style w:type="character" w:styleId="afa">
    <w:name w:val="annotation reference"/>
    <w:semiHidden/>
    <w:unhideWhenUsed/>
    <w:rsid w:val="00E067EA"/>
    <w:rPr>
      <w:sz w:val="16"/>
      <w:szCs w:val="16"/>
    </w:rPr>
  </w:style>
  <w:style w:type="character" w:customStyle="1" w:styleId="extended-textshort">
    <w:name w:val="extended-text__short"/>
    <w:rsid w:val="00E067EA"/>
  </w:style>
  <w:style w:type="character" w:customStyle="1" w:styleId="c8">
    <w:name w:val="c8"/>
    <w:basedOn w:val="a0"/>
    <w:rsid w:val="00E067EA"/>
  </w:style>
  <w:style w:type="character" w:customStyle="1" w:styleId="c4">
    <w:name w:val="c4"/>
    <w:basedOn w:val="a0"/>
    <w:rsid w:val="00E067EA"/>
  </w:style>
  <w:style w:type="table" w:styleId="13">
    <w:name w:val="Table Grid 1"/>
    <w:basedOn w:val="a1"/>
    <w:semiHidden/>
    <w:unhideWhenUsed/>
    <w:rsid w:val="00E06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b">
    <w:name w:val="Table Grid"/>
    <w:basedOn w:val="a1"/>
    <w:rsid w:val="00E06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E067E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0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prbookshop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prbookshop.ru/" TargetMode="External"/><Relationship Id="rId5" Type="http://schemas.openxmlformats.org/officeDocument/2006/relationships/hyperlink" Target="http://www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4004</Words>
  <Characters>22823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8_каб</dc:creator>
  <cp:lastModifiedBy>Admin</cp:lastModifiedBy>
  <cp:revision>2</cp:revision>
  <cp:lastPrinted>2021-06-28T10:42:00Z</cp:lastPrinted>
  <dcterms:created xsi:type="dcterms:W3CDTF">2021-06-28T10:43:00Z</dcterms:created>
  <dcterms:modified xsi:type="dcterms:W3CDTF">2021-06-28T10:43:00Z</dcterms:modified>
</cp:coreProperties>
</file>