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3CF" w:rsidRPr="00F628CD" w:rsidRDefault="00F243CF" w:rsidP="00F628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F243CF" w:rsidRPr="00F628CD" w:rsidRDefault="00F243CF" w:rsidP="00F628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«Железнодорожный колледж имени В.М. Баранова»</w:t>
      </w: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F243CF" w:rsidRPr="00F628CD" w:rsidTr="00F628CD">
        <w:tc>
          <w:tcPr>
            <w:tcW w:w="4441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F243CF" w:rsidRPr="00F628CD" w:rsidRDefault="00F243CF" w:rsidP="00F628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F243CF" w:rsidRPr="00F628CD" w:rsidRDefault="00F243CF" w:rsidP="00F628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F243CF" w:rsidRPr="00F628CD" w:rsidRDefault="00F243CF" w:rsidP="00F628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____________ Зайцева Л.И.</w:t>
            </w:r>
          </w:p>
          <w:p w:rsidR="00F243CF" w:rsidRPr="00F628CD" w:rsidRDefault="00F243CF" w:rsidP="00F628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F628CD">
        <w:rPr>
          <w:rFonts w:ascii="Times New Roman" w:hAnsi="Times New Roman"/>
          <w:caps/>
          <w:sz w:val="24"/>
          <w:szCs w:val="24"/>
        </w:rPr>
        <w:t>ПРОГРАММа УЧЕБНОЙ ДИСЦИПЛИНЫ</w:t>
      </w: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u w:val="single"/>
        </w:rPr>
      </w:pPr>
    </w:p>
    <w:p w:rsidR="00F243CF" w:rsidRPr="00F628CD" w:rsidRDefault="00F243CF" w:rsidP="00F628CD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ОП.07. Охрана труда</w:t>
      </w:r>
    </w:p>
    <w:p w:rsidR="00F243CF" w:rsidRPr="00F628CD" w:rsidRDefault="00F243CF" w:rsidP="00F62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628CD">
        <w:rPr>
          <w:rFonts w:ascii="Times New Roman" w:hAnsi="Times New Roman"/>
          <w:bCs/>
          <w:sz w:val="24"/>
          <w:szCs w:val="24"/>
        </w:rPr>
        <w:t>по профессии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08.01.18. «Электромонтажник электрических сетей и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электрооборудования»</w:t>
      </w: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г. Мичуринск</w:t>
      </w:r>
    </w:p>
    <w:p w:rsidR="00F243CF" w:rsidRPr="00F628CD" w:rsidRDefault="00F243CF" w:rsidP="00F628C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lastRenderedPageBreak/>
        <w:t xml:space="preserve">Программа учебной дисциплиныразработана на основе Федерального государственного образовательного стандарта среднего профессионального образования (далее – ФГОС СПО) по профессии 08.01.18. «Электромонтажник электрических сетей и электрооборудования», </w:t>
      </w:r>
      <w:r w:rsidRPr="00F628CD">
        <w:rPr>
          <w:rFonts w:ascii="Times New Roman" w:hAnsi="Times New Roman"/>
          <w:bCs/>
          <w:sz w:val="24"/>
          <w:szCs w:val="24"/>
        </w:rPr>
        <w:t xml:space="preserve">утвержденного приказом </w:t>
      </w:r>
      <w:proofErr w:type="spellStart"/>
      <w:r w:rsidRPr="00F628CD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F628CD">
        <w:rPr>
          <w:rFonts w:ascii="Times New Roman" w:hAnsi="Times New Roman"/>
          <w:bCs/>
          <w:sz w:val="24"/>
          <w:szCs w:val="24"/>
        </w:rPr>
        <w:t xml:space="preserve"> России от 23 марта 2018 г. N 205, примерной </w:t>
      </w:r>
      <w:r w:rsidRPr="00F628CD">
        <w:rPr>
          <w:rFonts w:ascii="Times New Roman" w:hAnsi="Times New Roman"/>
          <w:sz w:val="24"/>
          <w:szCs w:val="24"/>
        </w:rPr>
        <w:t>основной образовательной программы по профессии 08.01.18 Электромонтажник электрических сетей и электрооборудования</w:t>
      </w:r>
      <w:r w:rsidRPr="00F628CD">
        <w:rPr>
          <w:rFonts w:ascii="Times New Roman" w:hAnsi="Times New Roman"/>
          <w:bCs/>
          <w:sz w:val="24"/>
          <w:szCs w:val="24"/>
        </w:rPr>
        <w:t>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Разработчики:</w:t>
      </w: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Лавров Л.В., преподаватель ТОГБПОУ «Железнодорожный колледж имени В. М. Баранова» г. Мичуринск</w:t>
      </w: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Рассмотрено и одобрено на заседании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базовой кафедры (БК) 15.01.31, 08.01.18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Протокол № ____«_____»_____20______г.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Председатель БК___________/Еремин С.Б. / </w:t>
      </w:r>
    </w:p>
    <w:p w:rsidR="00F243CF" w:rsidRPr="00F628CD" w:rsidRDefault="00F243CF" w:rsidP="00F628CD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F243CF" w:rsidRPr="00F628CD" w:rsidRDefault="00F243CF" w:rsidP="00F628CD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</w:pPr>
      <w:r w:rsidRPr="00F628CD">
        <w:lastRenderedPageBreak/>
        <w:t>СОДЕРЖАНИЕ</w:t>
      </w:r>
    </w:p>
    <w:tbl>
      <w:tblPr>
        <w:tblW w:w="0" w:type="auto"/>
        <w:tblLook w:val="01E0"/>
      </w:tblPr>
      <w:tblGrid>
        <w:gridCol w:w="8882"/>
      </w:tblGrid>
      <w:tr w:rsidR="00F243CF" w:rsidRPr="00F628CD" w:rsidTr="00F628CD">
        <w:tc>
          <w:tcPr>
            <w:tcW w:w="8882" w:type="dxa"/>
            <w:shd w:val="clear" w:color="auto" w:fill="auto"/>
          </w:tcPr>
          <w:p w:rsidR="00F243CF" w:rsidRPr="00F628CD" w:rsidRDefault="00F243CF" w:rsidP="00F628CD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F243CF" w:rsidRPr="00F628CD" w:rsidTr="00F628CD">
        <w:trPr>
          <w:trHeight w:val="759"/>
        </w:trPr>
        <w:tc>
          <w:tcPr>
            <w:tcW w:w="8882" w:type="dxa"/>
            <w:shd w:val="clear" w:color="auto" w:fill="auto"/>
          </w:tcPr>
          <w:p w:rsidR="00F243CF" w:rsidRPr="00F628CD" w:rsidRDefault="00F243CF" w:rsidP="00F628CD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F628CD">
              <w:rPr>
                <w:caps/>
              </w:rPr>
              <w:t>ПАСПОРТ ПРОГРАММЫ УЧЕБНОЙ ДИСЦИПЛИНЫ</w:t>
            </w:r>
          </w:p>
          <w:p w:rsidR="00F243CF" w:rsidRPr="00F628CD" w:rsidRDefault="00F243CF" w:rsidP="00F62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3CF" w:rsidRPr="00F628CD" w:rsidTr="00F628CD">
        <w:trPr>
          <w:trHeight w:val="714"/>
        </w:trPr>
        <w:tc>
          <w:tcPr>
            <w:tcW w:w="8882" w:type="dxa"/>
            <w:shd w:val="clear" w:color="auto" w:fill="auto"/>
          </w:tcPr>
          <w:p w:rsidR="00F243CF" w:rsidRPr="00F628CD" w:rsidRDefault="00F243CF" w:rsidP="00F628CD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F628CD">
              <w:rPr>
                <w:caps/>
              </w:rPr>
              <w:t>СТРУКТУРА и содержание УЧЕБНОЙ ДИСЦИПЛИНЫ</w:t>
            </w:r>
          </w:p>
          <w:p w:rsidR="00F243CF" w:rsidRPr="00F628CD" w:rsidRDefault="00F243CF" w:rsidP="00F628CD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F243CF" w:rsidRPr="00F628CD" w:rsidTr="00F628CD">
        <w:trPr>
          <w:trHeight w:val="851"/>
        </w:trPr>
        <w:tc>
          <w:tcPr>
            <w:tcW w:w="8882" w:type="dxa"/>
            <w:shd w:val="clear" w:color="auto" w:fill="auto"/>
          </w:tcPr>
          <w:p w:rsidR="00F243CF" w:rsidRPr="00F628CD" w:rsidRDefault="00F243CF" w:rsidP="00F628CD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F628CD">
              <w:rPr>
                <w:caps/>
              </w:rPr>
              <w:t>условия реализации учебной дисциплины</w:t>
            </w:r>
          </w:p>
          <w:p w:rsidR="00F243CF" w:rsidRPr="00F628CD" w:rsidRDefault="00F243CF" w:rsidP="00F628CD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F243CF" w:rsidRPr="00F628CD" w:rsidTr="00F628CD">
        <w:tc>
          <w:tcPr>
            <w:tcW w:w="8882" w:type="dxa"/>
            <w:shd w:val="clear" w:color="auto" w:fill="auto"/>
          </w:tcPr>
          <w:p w:rsidR="00F243CF" w:rsidRPr="00F628CD" w:rsidRDefault="00F243CF" w:rsidP="00F628CD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F628CD">
              <w:rPr>
                <w:caps/>
              </w:rPr>
              <w:t>Контроль и оценка результатов Освоения учебной дисциплины</w:t>
            </w:r>
          </w:p>
          <w:p w:rsidR="00F243CF" w:rsidRPr="00F628CD" w:rsidRDefault="00F243CF" w:rsidP="00F628CD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</w:tbl>
    <w:p w:rsidR="00F243CF" w:rsidRPr="00F628CD" w:rsidRDefault="00F243CF" w:rsidP="00F62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caps/>
          <w:sz w:val="24"/>
          <w:szCs w:val="24"/>
        </w:rPr>
        <w:lastRenderedPageBreak/>
        <w:t xml:space="preserve">1. паспорт ПРОГРАММЫ УЧЕБНОЙ ДИСЦИПЛИНЫ </w:t>
      </w:r>
      <w:r w:rsidRPr="00F628CD">
        <w:rPr>
          <w:rFonts w:ascii="Times New Roman" w:hAnsi="Times New Roman"/>
          <w:sz w:val="24"/>
          <w:szCs w:val="24"/>
        </w:rPr>
        <w:t>ОП.07. Охрана труда</w:t>
      </w:r>
    </w:p>
    <w:p w:rsidR="00F243CF" w:rsidRPr="00F628CD" w:rsidRDefault="00F243CF" w:rsidP="00F628CD">
      <w:pPr>
        <w:pStyle w:val="a7"/>
        <w:jc w:val="both"/>
        <w:outlineLvl w:val="0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1.1. Область применения программы</w:t>
      </w:r>
    </w:p>
    <w:p w:rsidR="00F243CF" w:rsidRPr="00F628CD" w:rsidRDefault="00F243CF" w:rsidP="00F628C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по профессии 08.01.18. «Электромонтажник электрических сетей и электрооборудования».</w:t>
      </w:r>
    </w:p>
    <w:p w:rsidR="00F243CF" w:rsidRPr="00F628CD" w:rsidRDefault="00F243CF" w:rsidP="00F628C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Программа учебной дисциплины может быть использована в среднем профессиональном образовании по профессиям, входящим в состав укрупненной группы 08.00.00 </w:t>
      </w:r>
      <w:r w:rsidRPr="00F628CD">
        <w:rPr>
          <w:rFonts w:ascii="Times New Roman" w:hAnsi="Times New Roman"/>
          <w:sz w:val="24"/>
          <w:szCs w:val="24"/>
          <w:shd w:val="clear" w:color="auto" w:fill="FFFFFF"/>
        </w:rPr>
        <w:t>Техника и технологии строительства</w:t>
      </w:r>
      <w:r w:rsidRPr="00F628CD">
        <w:rPr>
          <w:rFonts w:ascii="Times New Roman" w:hAnsi="Times New Roman"/>
          <w:sz w:val="24"/>
          <w:szCs w:val="24"/>
        </w:rPr>
        <w:t xml:space="preserve">, в дополнительном профессиональном образовании и профессиональной подготовке по профессии квалифицированных рабочих служащих. </w:t>
      </w:r>
    </w:p>
    <w:p w:rsidR="00F243CF" w:rsidRPr="00F628CD" w:rsidRDefault="00F243CF" w:rsidP="00F628CD">
      <w:pPr>
        <w:pStyle w:val="a7"/>
        <w:jc w:val="both"/>
        <w:outlineLvl w:val="0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1.2. Место учебной дисциплины в структуре основной профессиональной образовательной программы: дисциплина входит в общепрофессиональный цикл.</w:t>
      </w:r>
    </w:p>
    <w:p w:rsidR="00F243CF" w:rsidRPr="00F628CD" w:rsidRDefault="00F243CF" w:rsidP="00F628CD">
      <w:pPr>
        <w:pStyle w:val="a7"/>
        <w:jc w:val="both"/>
        <w:outlineLvl w:val="0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1.3. Цели и задачи учебной дисциплины – требования к результатам освоения дисциплины.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 В результате освоения учебной дисциплины </w:t>
      </w:r>
      <w:proofErr w:type="gramStart"/>
      <w:r w:rsidRPr="00F628CD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F628CD">
        <w:rPr>
          <w:rFonts w:ascii="Times New Roman" w:hAnsi="Times New Roman"/>
          <w:sz w:val="24"/>
          <w:szCs w:val="24"/>
        </w:rPr>
        <w:t xml:space="preserve"> должен</w:t>
      </w:r>
    </w:p>
    <w:p w:rsidR="00F243CF" w:rsidRPr="00F628CD" w:rsidRDefault="00F243CF" w:rsidP="00F628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28CD">
        <w:rPr>
          <w:rFonts w:ascii="Times New Roman" w:hAnsi="Times New Roman" w:cs="Times New Roman"/>
          <w:sz w:val="24"/>
          <w:szCs w:val="24"/>
        </w:rPr>
        <w:t>уметь:</w:t>
      </w:r>
    </w:p>
    <w:p w:rsidR="00F243CF" w:rsidRPr="00F628CD" w:rsidRDefault="00F243CF" w:rsidP="00F628CD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8CD">
        <w:rPr>
          <w:rFonts w:ascii="Times New Roman" w:hAnsi="Times New Roman" w:cs="Times New Roman"/>
          <w:sz w:val="24"/>
          <w:szCs w:val="24"/>
        </w:rPr>
        <w:t xml:space="preserve">проводить анализ </w:t>
      </w:r>
      <w:proofErr w:type="spellStart"/>
      <w:r w:rsidRPr="00F628CD">
        <w:rPr>
          <w:rFonts w:ascii="Times New Roman" w:hAnsi="Times New Roman" w:cs="Times New Roman"/>
          <w:sz w:val="24"/>
          <w:szCs w:val="24"/>
        </w:rPr>
        <w:t>травмоопасных</w:t>
      </w:r>
      <w:proofErr w:type="spellEnd"/>
      <w:r w:rsidRPr="00F628CD">
        <w:rPr>
          <w:rFonts w:ascii="Times New Roman" w:hAnsi="Times New Roman" w:cs="Times New Roman"/>
          <w:sz w:val="24"/>
          <w:szCs w:val="24"/>
        </w:rPr>
        <w:t xml:space="preserve"> и вредных факторов в сфере профессиональной деятельности;</w:t>
      </w:r>
    </w:p>
    <w:p w:rsidR="00F243CF" w:rsidRPr="00F628CD" w:rsidRDefault="00F243CF" w:rsidP="00F628CD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8CD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proofErr w:type="spellStart"/>
      <w:r w:rsidRPr="00F628CD">
        <w:rPr>
          <w:rFonts w:ascii="Times New Roman" w:hAnsi="Times New Roman" w:cs="Times New Roman"/>
          <w:sz w:val="24"/>
          <w:szCs w:val="24"/>
        </w:rPr>
        <w:t>экобиозащитную</w:t>
      </w:r>
      <w:proofErr w:type="spellEnd"/>
      <w:r w:rsidRPr="00F628CD">
        <w:rPr>
          <w:rFonts w:ascii="Times New Roman" w:hAnsi="Times New Roman" w:cs="Times New Roman"/>
          <w:sz w:val="24"/>
          <w:szCs w:val="24"/>
        </w:rPr>
        <w:t xml:space="preserve"> технику;</w:t>
      </w:r>
    </w:p>
    <w:p w:rsidR="00F243CF" w:rsidRPr="00F628CD" w:rsidRDefault="00F243CF" w:rsidP="00F628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28CD">
        <w:rPr>
          <w:rFonts w:ascii="Times New Roman" w:hAnsi="Times New Roman" w:cs="Times New Roman"/>
          <w:sz w:val="24"/>
          <w:szCs w:val="24"/>
        </w:rPr>
        <w:t>знать:</w:t>
      </w:r>
    </w:p>
    <w:p w:rsidR="00F243CF" w:rsidRPr="00F628CD" w:rsidRDefault="00F243CF" w:rsidP="00F628CD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8CD">
        <w:rPr>
          <w:rFonts w:ascii="Times New Roman" w:hAnsi="Times New Roman" w:cs="Times New Roman"/>
          <w:sz w:val="24"/>
          <w:szCs w:val="24"/>
        </w:rPr>
        <w:t>возможные опасные и вредные факторы, средства защиты;</w:t>
      </w:r>
    </w:p>
    <w:p w:rsidR="00F243CF" w:rsidRPr="00F628CD" w:rsidRDefault="00F243CF" w:rsidP="00F628CD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8CD">
        <w:rPr>
          <w:rFonts w:ascii="Times New Roman" w:hAnsi="Times New Roman" w:cs="Times New Roman"/>
          <w:sz w:val="24"/>
          <w:szCs w:val="24"/>
        </w:rPr>
        <w:t>особенности обеспечения безопасных условий труда в сфере профессиональной деятельности;</w:t>
      </w:r>
    </w:p>
    <w:p w:rsidR="00F243CF" w:rsidRPr="00F628CD" w:rsidRDefault="00F243CF" w:rsidP="00F628CD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8CD">
        <w:rPr>
          <w:rFonts w:ascii="Times New Roman" w:hAnsi="Times New Roman" w:cs="Times New Roman"/>
          <w:sz w:val="24"/>
          <w:szCs w:val="24"/>
        </w:rPr>
        <w:t>правовые, нормативные и организационные основы охраны труда, техники безопасности, промышленной санитарии и противопожарной и экологической безопасности.</w:t>
      </w:r>
    </w:p>
    <w:p w:rsidR="00F243CF" w:rsidRPr="00F628CD" w:rsidRDefault="00F243CF" w:rsidP="00F62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ab/>
        <w:t>Учебная дисциплина ОП.07. Охрана труданаряду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модулей: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lastRenderedPageBreak/>
        <w:t>ОК 10. Пользоваться профессиональной документацией на государственном и иностранном языках;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28CD">
        <w:rPr>
          <w:rFonts w:ascii="Times New Roman" w:eastAsia="Calibri" w:hAnsi="Times New Roman"/>
          <w:sz w:val="24"/>
          <w:szCs w:val="24"/>
        </w:rPr>
        <w:t>ПК 1.1. Выполнять работы по монтажу электропроводок всех видов (кроме проводок во взрывоопасных зонах);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28CD">
        <w:rPr>
          <w:rFonts w:ascii="Times New Roman" w:eastAsia="Calibri" w:hAnsi="Times New Roman"/>
          <w:sz w:val="24"/>
          <w:szCs w:val="24"/>
        </w:rPr>
        <w:t xml:space="preserve">ПК 1.2. Устанавливать светильники всех видов, различные </w:t>
      </w:r>
      <w:proofErr w:type="spellStart"/>
      <w:r w:rsidRPr="00F628CD">
        <w:rPr>
          <w:rFonts w:ascii="Times New Roman" w:eastAsia="Calibri" w:hAnsi="Times New Roman"/>
          <w:sz w:val="24"/>
          <w:szCs w:val="24"/>
        </w:rPr>
        <w:t>электроустановочные</w:t>
      </w:r>
      <w:proofErr w:type="spellEnd"/>
      <w:r w:rsidRPr="00F628CD">
        <w:rPr>
          <w:rFonts w:ascii="Times New Roman" w:eastAsia="Calibri" w:hAnsi="Times New Roman"/>
          <w:sz w:val="24"/>
          <w:szCs w:val="24"/>
        </w:rPr>
        <w:t xml:space="preserve"> изделия и аппараты;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28CD">
        <w:rPr>
          <w:rFonts w:ascii="Times New Roman" w:eastAsia="Calibri" w:hAnsi="Times New Roman"/>
          <w:sz w:val="24"/>
          <w:szCs w:val="24"/>
        </w:rPr>
        <w:t>ПК 1.3. Контролировать качество выполненных работ;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28CD">
        <w:rPr>
          <w:rFonts w:ascii="Times New Roman" w:eastAsia="Calibri" w:hAnsi="Times New Roman"/>
          <w:sz w:val="24"/>
          <w:szCs w:val="24"/>
        </w:rPr>
        <w:t>ПК 1.4. Производить ремонт осветительных сетей и оборудования.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28CD">
        <w:rPr>
          <w:rFonts w:ascii="Times New Roman" w:eastAsia="Calibri" w:hAnsi="Times New Roman"/>
          <w:sz w:val="24"/>
          <w:szCs w:val="24"/>
        </w:rPr>
        <w:t>ПК 3.1. Производить подготовительные работы;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28CD">
        <w:rPr>
          <w:rFonts w:ascii="Times New Roman" w:eastAsia="Calibri" w:hAnsi="Times New Roman"/>
          <w:sz w:val="24"/>
          <w:szCs w:val="24"/>
        </w:rPr>
        <w:t>ПК 3.2. Выполнять различные типы соединительных электропроводок;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28CD">
        <w:rPr>
          <w:rFonts w:ascii="Times New Roman" w:eastAsia="Calibri" w:hAnsi="Times New Roman"/>
          <w:sz w:val="24"/>
          <w:szCs w:val="24"/>
        </w:rPr>
        <w:t>ПК 3.3. Устанавливать и подключать распределительные устройства;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28CD">
        <w:rPr>
          <w:rFonts w:ascii="Times New Roman" w:eastAsia="Calibri" w:hAnsi="Times New Roman"/>
          <w:sz w:val="24"/>
          <w:szCs w:val="24"/>
        </w:rPr>
        <w:t>ПК 3.4. Устанавливать и подключать приборы и аппараты вторичных цепей;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28CD">
        <w:rPr>
          <w:rFonts w:ascii="Times New Roman" w:eastAsia="Calibri" w:hAnsi="Times New Roman"/>
          <w:sz w:val="24"/>
          <w:szCs w:val="24"/>
        </w:rPr>
        <w:t>ПК 3.5. Проверять качество и надежность монтажа распределительных устройств и вторичных цепей;</w:t>
      </w:r>
    </w:p>
    <w:p w:rsidR="00F243CF" w:rsidRPr="00F628CD" w:rsidRDefault="00F243CF" w:rsidP="00F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28CD">
        <w:rPr>
          <w:rFonts w:ascii="Times New Roman" w:eastAsia="Calibri" w:hAnsi="Times New Roman"/>
          <w:sz w:val="24"/>
          <w:szCs w:val="24"/>
        </w:rPr>
        <w:t>ПК 3.6. Производить ремонт распределительных устройств и вторичных цепей.</w:t>
      </w:r>
    </w:p>
    <w:p w:rsidR="00F243CF" w:rsidRPr="00F628CD" w:rsidRDefault="00F243CF" w:rsidP="00F628CD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2. СТРУКТУРА И СОДЕРЖАНИЕ УЧЕБНОЙ ДИСЦИПЛИНЫ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87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96"/>
        <w:gridCol w:w="1559"/>
      </w:tblGrid>
      <w:tr w:rsidR="00F243CF" w:rsidRPr="00F628CD" w:rsidTr="00F628CD">
        <w:trPr>
          <w:trHeight w:val="271"/>
        </w:trPr>
        <w:tc>
          <w:tcPr>
            <w:tcW w:w="7196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F243CF" w:rsidRPr="00F628CD" w:rsidTr="00F628CD">
        <w:trPr>
          <w:trHeight w:val="285"/>
        </w:trPr>
        <w:tc>
          <w:tcPr>
            <w:tcW w:w="7196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42</w:t>
            </w:r>
          </w:p>
        </w:tc>
      </w:tr>
      <w:tr w:rsidR="00F243CF" w:rsidRPr="00F628CD" w:rsidTr="00F628CD">
        <w:tc>
          <w:tcPr>
            <w:tcW w:w="7196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F243CF" w:rsidRPr="00F628CD" w:rsidTr="00F628CD">
        <w:tc>
          <w:tcPr>
            <w:tcW w:w="7196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243CF" w:rsidRPr="00F628CD" w:rsidTr="00F628CD">
        <w:tc>
          <w:tcPr>
            <w:tcW w:w="7196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F243CF" w:rsidRPr="00F628CD" w:rsidTr="00F628CD">
        <w:tc>
          <w:tcPr>
            <w:tcW w:w="7196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559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F243CF" w:rsidRPr="00F628CD" w:rsidTr="00F628CD">
        <w:tc>
          <w:tcPr>
            <w:tcW w:w="7196" w:type="dxa"/>
            <w:tcBorders>
              <w:right w:val="single" w:sz="4" w:space="0" w:color="auto"/>
            </w:tcBorders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</w:tbl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rPr>
          <w:rFonts w:ascii="Times New Roman" w:hAnsi="Times New Roman"/>
          <w:sz w:val="24"/>
          <w:szCs w:val="24"/>
        </w:rPr>
        <w:sectPr w:rsidR="00F243CF" w:rsidRPr="00F628CD" w:rsidSect="00F628CD"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F243CF" w:rsidRPr="00F628CD" w:rsidRDefault="00F243CF" w:rsidP="00F628CD">
      <w:pPr>
        <w:pStyle w:val="a5"/>
        <w:jc w:val="both"/>
        <w:rPr>
          <w:rFonts w:ascii="Times New Roman" w:hAnsi="Times New Roman" w:cs="Times New Roman"/>
          <w:sz w:val="24"/>
        </w:rPr>
      </w:pPr>
      <w:r w:rsidRPr="00F628CD">
        <w:rPr>
          <w:rFonts w:ascii="Times New Roman" w:hAnsi="Times New Roman" w:cs="Times New Roman"/>
          <w:sz w:val="24"/>
        </w:rPr>
        <w:lastRenderedPageBreak/>
        <w:t>2.2. Тематический план и содержание учебной дисциплины ОП.07. Охрана труда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93"/>
        <w:gridCol w:w="9097"/>
        <w:gridCol w:w="1147"/>
        <w:gridCol w:w="1230"/>
      </w:tblGrid>
      <w:tr w:rsidR="00F243CF" w:rsidRPr="00F628CD" w:rsidTr="00F628CD">
        <w:tc>
          <w:tcPr>
            <w:tcW w:w="3093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97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F628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47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1230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</w:tr>
      <w:tr w:rsidR="00F243CF" w:rsidRPr="00F628CD" w:rsidTr="00F628CD">
        <w:tc>
          <w:tcPr>
            <w:tcW w:w="3093" w:type="dxa"/>
            <w:shd w:val="clear" w:color="auto" w:fill="auto"/>
          </w:tcPr>
          <w:p w:rsidR="00F243CF" w:rsidRPr="00F628CD" w:rsidRDefault="00F243CF" w:rsidP="00F628CD">
            <w:pPr>
              <w:pStyle w:val="a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97" w:type="dxa"/>
            <w:shd w:val="clear" w:color="auto" w:fill="auto"/>
          </w:tcPr>
          <w:p w:rsidR="00F243CF" w:rsidRPr="00F628CD" w:rsidRDefault="00F243CF" w:rsidP="00F628CD">
            <w:pPr>
              <w:pStyle w:val="a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:rsidR="00F243CF" w:rsidRPr="00F628CD" w:rsidRDefault="00F243CF" w:rsidP="00F628CD">
            <w:pPr>
              <w:pStyle w:val="a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30" w:type="dxa"/>
            <w:shd w:val="clear" w:color="auto" w:fill="auto"/>
          </w:tcPr>
          <w:p w:rsidR="00F243CF" w:rsidRPr="00F628CD" w:rsidRDefault="00F243CF" w:rsidP="00F628CD">
            <w:pPr>
              <w:pStyle w:val="a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F243CF" w:rsidRPr="00F628CD" w:rsidTr="00F628CD">
        <w:trPr>
          <w:trHeight w:val="495"/>
        </w:trPr>
        <w:tc>
          <w:tcPr>
            <w:tcW w:w="3093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Тема 1. Система законодательных актов по охране труда</w:t>
            </w:r>
          </w:p>
        </w:tc>
        <w:tc>
          <w:tcPr>
            <w:tcW w:w="9097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Введение. Цели и задачи охраны труда.Система законодательныхактов по охране труда</w:t>
            </w:r>
          </w:p>
        </w:tc>
        <w:tc>
          <w:tcPr>
            <w:tcW w:w="1147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2EEB" w:rsidRPr="00F628CD" w:rsidTr="00F628CD">
        <w:trPr>
          <w:trHeight w:val="305"/>
        </w:trPr>
        <w:tc>
          <w:tcPr>
            <w:tcW w:w="3093" w:type="dxa"/>
            <w:vMerge w:val="restart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Тема 2 Система управления охраной труда. Условия труда</w:t>
            </w: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Обучение безопасности труда в учебных заведениях. Виды инструктажей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F628CD">
        <w:trPr>
          <w:trHeight w:val="495"/>
        </w:trPr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Основные принципы государственной политики в области охраны труда. Права и гарантии прав работников по охране труда.</w:t>
            </w:r>
          </w:p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Коллективный договор и соглашение по охране труда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3CF" w:rsidRPr="00F628CD" w:rsidTr="00F628CD">
        <w:trPr>
          <w:trHeight w:val="273"/>
        </w:trPr>
        <w:tc>
          <w:tcPr>
            <w:tcW w:w="3093" w:type="dxa"/>
            <w:vMerge w:val="restart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47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3CF" w:rsidRPr="00F628CD" w:rsidTr="00F243CF">
        <w:trPr>
          <w:trHeight w:val="886"/>
        </w:trPr>
        <w:tc>
          <w:tcPr>
            <w:tcW w:w="3093" w:type="dxa"/>
            <w:vMerge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Работа с технической литературой и подготовка сообщений по темам: </w:t>
            </w:r>
          </w:p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Опасные и вредные производственные факторы. Факторы, влияющие на условия и безопасность труда. Виды и условия трудовой деятельности человека</w:t>
            </w:r>
          </w:p>
        </w:tc>
        <w:tc>
          <w:tcPr>
            <w:tcW w:w="1147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F243CF" w:rsidRPr="00F628CD" w:rsidRDefault="00F243CF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F628CD">
        <w:trPr>
          <w:trHeight w:val="495"/>
        </w:trPr>
        <w:tc>
          <w:tcPr>
            <w:tcW w:w="3093" w:type="dxa"/>
            <w:vMerge w:val="restart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Тема 3. Аттестация рабочих мест</w:t>
            </w: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Организация рабочего места. Аттестация рабочих мест по условиям работы.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2EEB" w:rsidRPr="00F628CD" w:rsidTr="00F628CD">
        <w:trPr>
          <w:trHeight w:val="495"/>
        </w:trPr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Ответственность за нарушение законодательства по охране труда  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F628CD">
        <w:trPr>
          <w:trHeight w:val="792"/>
        </w:trPr>
        <w:tc>
          <w:tcPr>
            <w:tcW w:w="3093" w:type="dxa"/>
            <w:vMerge w:val="restart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F628CD">
              <w:rPr>
                <w:rFonts w:ascii="Times New Roman" w:hAnsi="Times New Roman"/>
                <w:sz w:val="24"/>
                <w:szCs w:val="24"/>
              </w:rPr>
              <w:t xml:space="preserve"> 4. Расследование и учет несчастных случаев </w:t>
            </w:r>
            <w:proofErr w:type="gramStart"/>
            <w:r w:rsidRPr="00F628C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628CD">
              <w:rPr>
                <w:rFonts w:ascii="Times New Roman" w:hAnsi="Times New Roman"/>
                <w:sz w:val="24"/>
                <w:szCs w:val="24"/>
              </w:rPr>
              <w:t xml:space="preserve"> производств</w:t>
            </w: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Травматизм на рабочих местах. Причины травматизма.</w:t>
            </w:r>
          </w:p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Профилактика травматизма</w:t>
            </w:r>
            <w:r w:rsidR="00F628CD"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Несчастные случаи на производстве. Порядок расследования и учета несчастных случаев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F628CD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470E64">
        <w:trPr>
          <w:trHeight w:val="463"/>
        </w:trPr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Расследование несчастных случаев на производстве. Оформление акта формы Н-1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470E64">
        <w:trPr>
          <w:trHeight w:val="463"/>
        </w:trPr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</w:p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Расчет показателей производственного травматизма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F628CD">
        <w:tc>
          <w:tcPr>
            <w:tcW w:w="3093" w:type="dxa"/>
            <w:vMerge w:val="restart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Тема 5.</w:t>
            </w:r>
          </w:p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Производственная санитария</w:t>
            </w: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Микроклимат производственной среды. Вентиляция.</w:t>
            </w:r>
          </w:p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Характеристика шума. Методы борьбы с шумом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2EEB" w:rsidRPr="00F628CD" w:rsidTr="00F628CD"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Основные вредные производственные факторы. Вибрация. Методы борьбы с вибрацией. Средства индивидуальной и коллективной защиты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F628CD"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28C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470E64">
        <w:trPr>
          <w:trHeight w:val="557"/>
        </w:trPr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Требования, предъявляемые к спецодежде и </w:t>
            </w:r>
            <w:proofErr w:type="spellStart"/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спецобуви</w:t>
            </w:r>
            <w:proofErr w:type="spellEnd"/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. Защита органов дыхания. Защита органов зрения.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470E64">
        <w:trPr>
          <w:trHeight w:val="557"/>
        </w:trPr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Определение параметров микроклимата в помещении.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470E64">
        <w:trPr>
          <w:trHeight w:val="557"/>
        </w:trPr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Измерение освещенности на рабочих местах.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E64" w:rsidRPr="00F628CD" w:rsidTr="00F628CD">
        <w:trPr>
          <w:trHeight w:val="547"/>
        </w:trPr>
        <w:tc>
          <w:tcPr>
            <w:tcW w:w="3093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470E64"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 6.</w:t>
            </w: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Электробезопасность</w:t>
            </w: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Действие электрического тока на организм человека. Виды поражения электрическим током.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F628C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E64" w:rsidRPr="00F628CD" w:rsidTr="00F628CD">
        <w:tc>
          <w:tcPr>
            <w:tcW w:w="3093" w:type="dxa"/>
            <w:vMerge w:val="restart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Факторы, влияющие на исход поражения электрическим током.</w:t>
            </w: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Классификация помещений по опасности поражения электрическим током.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F628C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70E64" w:rsidRPr="00F628CD" w:rsidTr="00F628CD">
        <w:tc>
          <w:tcPr>
            <w:tcW w:w="3093" w:type="dxa"/>
            <w:vMerge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Организационно-технические мероприятия по защите от поражения электрическим током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F628C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F628CD"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Практическая работа № 5 Разработка перечня организационных и технических мероприятий по защите работников от поражения электрическим током.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F628C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E64" w:rsidRPr="00F628CD" w:rsidTr="00F628CD">
        <w:tc>
          <w:tcPr>
            <w:tcW w:w="3093" w:type="dxa"/>
            <w:vMerge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F628C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70E64" w:rsidRPr="00F628CD" w:rsidTr="00F628CD">
        <w:tc>
          <w:tcPr>
            <w:tcW w:w="3093" w:type="dxa"/>
            <w:vMerge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Работа с технической литературой и подготовка сообщений по темам: </w:t>
            </w: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Статическое электричество. Атмосферное электричество  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E64" w:rsidRPr="00F628CD" w:rsidTr="00F628CD">
        <w:trPr>
          <w:trHeight w:val="562"/>
        </w:trPr>
        <w:tc>
          <w:tcPr>
            <w:tcW w:w="3093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470E64"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 7. Защита работника от действия электрического тока</w:t>
            </w: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Средства защиты от поражения электрическим током Организация безопасной эксплуатации электрооборудования  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E64" w:rsidRPr="00F628CD" w:rsidTr="00F628CD">
        <w:tc>
          <w:tcPr>
            <w:tcW w:w="3093" w:type="dxa"/>
            <w:vMerge w:val="restart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470E64"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 8. Основыпожарной безопасности</w:t>
            </w: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Общие сведения о процессе горения. Пожар, условия его возникновения. Понятие об огнестойкости зданий. Классификация производств по степени </w:t>
            </w:r>
            <w:proofErr w:type="spellStart"/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взрыв</w:t>
            </w:r>
            <w:proofErr w:type="gramStart"/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spellEnd"/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пожароопасности</w:t>
            </w:r>
            <w:proofErr w:type="spellEnd"/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F628C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70E64" w:rsidRPr="00F628CD" w:rsidTr="00F628CD">
        <w:tc>
          <w:tcPr>
            <w:tcW w:w="3093" w:type="dxa"/>
            <w:vMerge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Предупреждение загораний, пожаров. Основные причины и источники загораний. Система организационных и технических противопожарных мероприятий. Противопожарный режим предприятия.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F628C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E64" w:rsidRPr="00F628CD" w:rsidTr="00F628CD">
        <w:tc>
          <w:tcPr>
            <w:tcW w:w="3093" w:type="dxa"/>
            <w:vMerge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Общие требования пожарной безопасности на производстве и в быту.</w:t>
            </w: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Действия персонала при возникновении пожара. Ответственность за нарушение требований пожарной безопасности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F628C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F628CD"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Изучение первичных средств пожаротушения.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F628C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EEB" w:rsidRPr="00F628CD" w:rsidTr="00F628CD">
        <w:tc>
          <w:tcPr>
            <w:tcW w:w="3093" w:type="dxa"/>
            <w:vMerge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Практическая работа №  7</w:t>
            </w: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Разработка противопожарных мероприятий. Составление плана эвакуации работников</w:t>
            </w:r>
          </w:p>
        </w:tc>
        <w:tc>
          <w:tcPr>
            <w:tcW w:w="1147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F628C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1B2EEB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E64" w:rsidRPr="00F628CD" w:rsidTr="00F628CD">
        <w:tc>
          <w:tcPr>
            <w:tcW w:w="3093" w:type="dxa"/>
            <w:vMerge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F628C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E64" w:rsidRPr="00F628CD" w:rsidTr="00F628CD">
        <w:tc>
          <w:tcPr>
            <w:tcW w:w="3093" w:type="dxa"/>
            <w:vMerge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Работа с технической литературой и подготовка сообщений по темам: </w:t>
            </w: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- основные сведения о горении;</w:t>
            </w: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- способы и средства тушения пожаров;</w:t>
            </w: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- меры предупреждения пожаров;</w:t>
            </w: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- пожарная техника,</w:t>
            </w:r>
          </w:p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Огнегасящие средства  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E64" w:rsidRPr="00F628CD" w:rsidTr="00F628CD">
        <w:trPr>
          <w:trHeight w:val="428"/>
        </w:trPr>
        <w:tc>
          <w:tcPr>
            <w:tcW w:w="3093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470E64"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9 </w:t>
            </w:r>
            <w:r w:rsidR="00470E64" w:rsidRPr="00F628CD">
              <w:rPr>
                <w:rFonts w:ascii="Times New Roman" w:hAnsi="Times New Roman"/>
                <w:bCs/>
                <w:sz w:val="24"/>
                <w:szCs w:val="24"/>
              </w:rPr>
              <w:t>Оказаниедоврачебной помощи</w:t>
            </w: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1B2EEB" w:rsidRPr="00F628C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70E64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Оказание первой (доврачебной) помощи пострадавшему от электрического тока.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70E64" w:rsidRPr="00F628CD" w:rsidTr="001B2EEB">
        <w:trPr>
          <w:trHeight w:val="463"/>
        </w:trPr>
        <w:tc>
          <w:tcPr>
            <w:tcW w:w="3093" w:type="dxa"/>
            <w:vMerge w:val="restart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470E64"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 10 </w:t>
            </w:r>
            <w:r w:rsidR="00470E64" w:rsidRPr="00F628CD">
              <w:rPr>
                <w:rFonts w:ascii="Times New Roman" w:hAnsi="Times New Roman"/>
                <w:bCs/>
                <w:sz w:val="24"/>
                <w:szCs w:val="24"/>
              </w:rPr>
              <w:t>Организацияработ по охране труда</w:t>
            </w: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Обязанности должностных лиц в области охраны труда. Службы охраны труда на предприятии. Обучение работников знаниям охраны труда.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70E64" w:rsidRPr="00F628CD" w:rsidTr="00F628CD">
        <w:trPr>
          <w:trHeight w:val="261"/>
        </w:trPr>
        <w:tc>
          <w:tcPr>
            <w:tcW w:w="3093" w:type="dxa"/>
            <w:vMerge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Световая и звуковая сигнализация. Предупредительные надписи и знаки безопасности. Безопасность труда при выполнении </w:t>
            </w:r>
            <w:proofErr w:type="gramStart"/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погрузочно- разгрузочных</w:t>
            </w:r>
            <w:proofErr w:type="gramEnd"/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 xml:space="preserve"> и транспортных работ. Требования безопасности к погрузочно-разгрузочным работам. Складирование материалов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1B2EEB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E64" w:rsidRPr="00F628CD" w:rsidTr="00F628CD">
        <w:trPr>
          <w:trHeight w:val="32"/>
        </w:trPr>
        <w:tc>
          <w:tcPr>
            <w:tcW w:w="3093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E64" w:rsidRPr="00F628CD" w:rsidTr="00F628CD">
        <w:trPr>
          <w:trHeight w:val="32"/>
        </w:trPr>
        <w:tc>
          <w:tcPr>
            <w:tcW w:w="3093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47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30" w:type="dxa"/>
            <w:shd w:val="clear" w:color="auto" w:fill="auto"/>
          </w:tcPr>
          <w:p w:rsidR="00470E64" w:rsidRPr="00F628CD" w:rsidRDefault="00470E64" w:rsidP="00F628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43CF" w:rsidRPr="00F628CD" w:rsidRDefault="00F243CF" w:rsidP="00F628CD">
      <w:pPr>
        <w:spacing w:after="0" w:line="240" w:lineRule="auto"/>
        <w:rPr>
          <w:rFonts w:ascii="Times New Roman" w:hAnsi="Times New Roman"/>
          <w:sz w:val="24"/>
          <w:szCs w:val="24"/>
        </w:rPr>
        <w:sectPr w:rsidR="00F243CF" w:rsidRPr="00F628CD" w:rsidSect="00F628CD">
          <w:type w:val="continuous"/>
          <w:pgSz w:w="16838" w:h="11906" w:orient="landscape"/>
          <w:pgMar w:top="1440" w:right="1440" w:bottom="1440" w:left="1800" w:header="708" w:footer="708" w:gutter="0"/>
          <w:cols w:space="708"/>
          <w:docGrid w:linePitch="360"/>
        </w:sectPr>
      </w:pP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Реализация учебной дисциплины требует наличия учебного кабинета «Охрана труда».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Оборудование учебного кабинета: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– посадочные места по количеству </w:t>
      </w:r>
      <w:proofErr w:type="gramStart"/>
      <w:r w:rsidRPr="00F628C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628CD">
        <w:rPr>
          <w:rFonts w:ascii="Times New Roman" w:hAnsi="Times New Roman"/>
          <w:sz w:val="24"/>
          <w:szCs w:val="24"/>
        </w:rPr>
        <w:t xml:space="preserve">;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– рабочее место преподавателя;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– компьютер или ноутбук с колонками;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– проектор;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– дидактический материал по дисциплине «Охрана труда»;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– раздаточный материал по дисциплине «Охрана труда»;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– нормативная документация по «Охране труда»;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– стенды, плакаты по «Охране труда».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3.2. Информационное обеспечение обучения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Перечень рекомендуемых учебных изданий, </w:t>
      </w:r>
      <w:proofErr w:type="spellStart"/>
      <w:r w:rsidRPr="00F628CD">
        <w:rPr>
          <w:rFonts w:ascii="Times New Roman" w:hAnsi="Times New Roman"/>
          <w:sz w:val="24"/>
          <w:szCs w:val="24"/>
        </w:rPr>
        <w:t>интернет-ресурсов</w:t>
      </w:r>
      <w:proofErr w:type="spellEnd"/>
      <w:r w:rsidRPr="00F628CD">
        <w:rPr>
          <w:rFonts w:ascii="Times New Roman" w:hAnsi="Times New Roman"/>
          <w:sz w:val="24"/>
          <w:szCs w:val="24"/>
        </w:rPr>
        <w:t>, дополнительной литературы.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 Основные источники: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1. Федеральный закон от 30.12.2001 г.№197-ФЗ «Трудовой Кодекс Российской Федерации»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2. Федеральный закон от 10.01.2003 г. № 17-ФЗ «О железнодорожном транспорте в Российской Федерации» (с изменениями от 30.12.2008 г.).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3. Федеральный закон от 10.01.2003 г. № 18-ФЗ «Устав железнодорожного транспорта Российской Федерации» (с изменениями от 23.07.2008 г.).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4. Федеральный закон от 21.07.1997 г. № 116-ФЗ «О промышленной безопасности» (с изменениями от 25.05.2012 г.).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5. Федеральный закон от 17.07.1999 г. № 181-ФЗ «Об основах охраны труда в Российской Федерации» (с изменениями от 09.05.2005 г.).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6. Постановление Правительства РФ от 16 сентября 2020 г. № 1479 "Об утверждении Правил противопожарного режима в Российской Федерации".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7. Приказ Минтруда и Соцзащиты от 24 июля 2013 года №328н «Об утверждении Правил по охране труда при эксплуатации электроустановок» (с изменениями на 15 ноября 2018 года).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8. Распоряжение ОАО "РЖД" от 31 декабря 2014 г.№ 3248р об утверждении регламента организации и осуществления профилактики пожаров на стационарных объектах и железнодорожном подвижном составе ОАО "РЖД".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9. Распоряжение ОАО РЖД от 10.06.2014г. №1491р о введении в действие «Инструкции по обеспечению безопасного движения поездов при производстве путевых работ».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10. Распоряжение ОАО РЖД от 15.04.2014г. №921р о введении "Комплексной системы оценки состояния охраны труда на производственном объекте".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11. Инструкция по применению и испытанию средств защиты, используемых в электроустановках СО 153-34.03.603-2003.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12. </w:t>
      </w:r>
      <w:proofErr w:type="spellStart"/>
      <w:r w:rsidRPr="00F628CD">
        <w:rPr>
          <w:rFonts w:ascii="Times New Roman" w:hAnsi="Times New Roman"/>
          <w:sz w:val="24"/>
          <w:szCs w:val="24"/>
        </w:rPr>
        <w:t>Клочкова</w:t>
      </w:r>
      <w:proofErr w:type="spellEnd"/>
      <w:r w:rsidRPr="00F628CD">
        <w:rPr>
          <w:rFonts w:ascii="Times New Roman" w:hAnsi="Times New Roman"/>
          <w:sz w:val="24"/>
          <w:szCs w:val="24"/>
        </w:rPr>
        <w:t xml:space="preserve"> Е.А. Промышленная, пожарная и экологическая безопасность на железнодорожном транспорте. Учебное пособие. 2016 .- М.: ГОУ</w:t>
      </w:r>
      <w:proofErr w:type="gramStart"/>
      <w:r w:rsidRPr="00F628CD">
        <w:rPr>
          <w:rFonts w:ascii="Times New Roman" w:hAnsi="Times New Roman"/>
          <w:sz w:val="24"/>
          <w:szCs w:val="24"/>
        </w:rPr>
        <w:t>«У</w:t>
      </w:r>
      <w:proofErr w:type="gramEnd"/>
      <w:r w:rsidRPr="00F628CD">
        <w:rPr>
          <w:rFonts w:ascii="Times New Roman" w:hAnsi="Times New Roman"/>
          <w:sz w:val="24"/>
          <w:szCs w:val="24"/>
        </w:rPr>
        <w:t>чебно-методический центр по образованию на железнодорожном транспорте».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Дополнительные источники: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1. «Транспорт России» (еженедельная газета). Форма доступа: </w:t>
      </w:r>
      <w:proofErr w:type="spellStart"/>
      <w:r w:rsidRPr="00F628CD">
        <w:rPr>
          <w:rFonts w:ascii="Times New Roman" w:hAnsi="Times New Roman"/>
          <w:sz w:val="24"/>
          <w:szCs w:val="24"/>
        </w:rPr>
        <w:t>www</w:t>
      </w:r>
      <w:proofErr w:type="spellEnd"/>
      <w:r w:rsidRPr="00F628CD">
        <w:rPr>
          <w:rFonts w:ascii="Times New Roman" w:hAnsi="Times New Roman"/>
          <w:sz w:val="24"/>
          <w:szCs w:val="24"/>
        </w:rPr>
        <w:t xml:space="preserve">. transportrussia.ru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 xml:space="preserve">2. «Железнодорожный транспорт» (ежемесячный научно-теоретический технико-экономический журнал). Форма доступа: www.zdt-magazine.ru 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lastRenderedPageBreak/>
        <w:t xml:space="preserve">3. «Транспорт Российской Федерации» (журнал для специалистов транспортного комплекса). Форма доступа: </w:t>
      </w:r>
      <w:hyperlink r:id="rId5" w:history="1">
        <w:r w:rsidRPr="00F628CD">
          <w:rPr>
            <w:rStyle w:val="a6"/>
            <w:rFonts w:ascii="Times New Roman" w:hAnsi="Times New Roman"/>
            <w:sz w:val="24"/>
            <w:szCs w:val="24"/>
          </w:rPr>
          <w:t>www.rostransport.com</w:t>
        </w:r>
      </w:hyperlink>
    </w:p>
    <w:p w:rsidR="00F243CF" w:rsidRPr="00F628CD" w:rsidRDefault="00F243CF" w:rsidP="00F628CD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628CD">
        <w:t>Интернет ресурсы</w:t>
      </w:r>
    </w:p>
    <w:p w:rsidR="00F243CF" w:rsidRPr="00F628CD" w:rsidRDefault="00F243CF" w:rsidP="00F628CD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</w:rPr>
      </w:pPr>
      <w:r w:rsidRPr="00F628CD">
        <w:t>Электронные издания (электронные ресурсы)</w:t>
      </w:r>
    </w:p>
    <w:p w:rsidR="00F243CF" w:rsidRPr="00F628CD" w:rsidRDefault="005E1E3B" w:rsidP="00F628CD">
      <w:pPr>
        <w:pStyle w:val="2"/>
        <w:shd w:val="clear" w:color="auto" w:fill="FFFFFF"/>
        <w:spacing w:before="0"/>
        <w:jc w:val="both"/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</w:pPr>
      <w:hyperlink r:id="rId6" w:tgtFrame="_blank" w:history="1">
        <w:r w:rsidR="00F243CF" w:rsidRPr="00F628CD">
          <w:rPr>
            <w:rFonts w:ascii="Times New Roman" w:hAnsi="Times New Roman"/>
            <w:b w:val="0"/>
            <w:color w:val="auto"/>
            <w:sz w:val="24"/>
            <w:szCs w:val="24"/>
          </w:rPr>
          <w:t>Электронно</w:t>
        </w:r>
        <w:r w:rsidR="00F243CF" w:rsidRPr="00F628CD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-</w:t>
        </w:r>
        <w:r w:rsidR="00F243CF" w:rsidRPr="00F628CD">
          <w:rPr>
            <w:rFonts w:ascii="Times New Roman" w:hAnsi="Times New Roman"/>
            <w:b w:val="0"/>
            <w:color w:val="auto"/>
            <w:sz w:val="24"/>
            <w:szCs w:val="24"/>
          </w:rPr>
          <w:t>библиотечная</w:t>
        </w:r>
        <w:r w:rsidR="00F243CF" w:rsidRPr="00F628CD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 </w:t>
        </w:r>
        <w:r w:rsidR="00F243CF" w:rsidRPr="00F628CD">
          <w:rPr>
            <w:rFonts w:ascii="Times New Roman" w:hAnsi="Times New Roman"/>
            <w:b w:val="0"/>
            <w:color w:val="auto"/>
            <w:sz w:val="24"/>
            <w:szCs w:val="24"/>
          </w:rPr>
          <w:t>система</w:t>
        </w:r>
        <w:r w:rsidR="00F243CF" w:rsidRPr="00F628CD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 IPR BOOKS / </w:t>
        </w:r>
      </w:hyperlink>
      <w:hyperlink r:id="rId7" w:tgtFrame="_blank" w:history="1">
        <w:r w:rsidR="00F243CF" w:rsidRPr="00F628CD">
          <w:rPr>
            <w:rStyle w:val="a6"/>
            <w:rFonts w:ascii="Times New Roman" w:hAnsi="Times New Roman"/>
            <w:b w:val="0"/>
            <w:bCs w:val="0"/>
            <w:color w:val="auto"/>
            <w:sz w:val="24"/>
            <w:szCs w:val="24"/>
          </w:rPr>
          <w:t>iprbookshop.ru</w:t>
        </w:r>
      </w:hyperlink>
      <w:r w:rsidR="00F243CF" w:rsidRPr="00F628CD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 это ресурс, включающий </w:t>
      </w:r>
      <w:r w:rsidR="00F243CF" w:rsidRPr="00F628CD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электронно</w:t>
      </w:r>
      <w:r w:rsidR="00F243CF" w:rsidRPr="00F628CD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</w:t>
      </w:r>
      <w:r w:rsidR="00F243CF" w:rsidRPr="00F628CD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библиотечную</w:t>
      </w:r>
      <w:r w:rsidR="00F243CF" w:rsidRPr="00F628CD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 </w:t>
      </w:r>
      <w:r w:rsidR="00F243CF" w:rsidRPr="00F628CD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систему</w:t>
      </w:r>
      <w:r w:rsidR="00F243CF" w:rsidRPr="00F628CD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, печатные и электронные книги.</w:t>
      </w:r>
    </w:p>
    <w:p w:rsidR="00F243CF" w:rsidRPr="00F628CD" w:rsidRDefault="00F243CF" w:rsidP="00F62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3.3.Кадровое обеспечение</w:t>
      </w:r>
    </w:p>
    <w:p w:rsidR="00F243CF" w:rsidRPr="00F628CD" w:rsidRDefault="00F243CF" w:rsidP="00F62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ab/>
        <w:t>Реализация программы учебной дисциплины обеспечивается педагогическими работниками.</w:t>
      </w:r>
    </w:p>
    <w:p w:rsidR="00F243CF" w:rsidRPr="00F628CD" w:rsidRDefault="00F243CF" w:rsidP="00F62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ab/>
        <w:t>Реализация ППКРС должна обеспечиваться педагогическими кадрами, имеющими среднее профессиональное или высшее образование, соответствующее профилю преподаваемой дисциплины (модуля), опыт деятельности в организациях соответствующей профессиональной сферы.</w:t>
      </w:r>
    </w:p>
    <w:p w:rsidR="00F243CF" w:rsidRPr="00F628CD" w:rsidRDefault="00F243CF" w:rsidP="00F628C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Мастера производственного обучения должны иметь на 1-2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года, с учетом расширения спектра профессиональных компетенций.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4. КОНТРОЛЬ И ОЦЕНКА РЕЗУЛЬТАТОВ ОСВОЕНИЯ УЧЕБНОЙ ДИСЦИПЛИНЫ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8CD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осуществляются преподавателем в процессе</w:t>
      </w:r>
      <w:r w:rsidRPr="00F628CD">
        <w:rPr>
          <w:rFonts w:ascii="Times New Roman" w:hAnsi="Times New Roman"/>
          <w:sz w:val="24"/>
          <w:szCs w:val="24"/>
        </w:rPr>
        <w:tab/>
        <w:t>проведения практических занятий, тестирования.</w:t>
      </w:r>
    </w:p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4111"/>
      </w:tblGrid>
      <w:tr w:rsidR="00F243CF" w:rsidRPr="00F628CD" w:rsidTr="00F628CD">
        <w:trPr>
          <w:trHeight w:hRule="exact" w:val="644"/>
        </w:trPr>
        <w:tc>
          <w:tcPr>
            <w:tcW w:w="4786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Результаты обучения (освоенные умения, усвоенные знания)</w:t>
            </w:r>
          </w:p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3CF" w:rsidRPr="00F628CD" w:rsidTr="00F628CD">
        <w:trPr>
          <w:trHeight w:hRule="exact" w:val="1845"/>
        </w:trPr>
        <w:tc>
          <w:tcPr>
            <w:tcW w:w="4786" w:type="dxa"/>
            <w:shd w:val="clear" w:color="auto" w:fill="auto"/>
          </w:tcPr>
          <w:p w:rsidR="00F243CF" w:rsidRPr="00F628CD" w:rsidRDefault="00F243CF" w:rsidP="00F628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8CD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F243CF" w:rsidRPr="00F628CD" w:rsidRDefault="00F243CF" w:rsidP="00F628CD">
            <w:pPr>
              <w:pStyle w:val="ConsPlusNormal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8C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анализ </w:t>
            </w:r>
            <w:proofErr w:type="spellStart"/>
            <w:r w:rsidRPr="00F628CD">
              <w:rPr>
                <w:rFonts w:ascii="Times New Roman" w:hAnsi="Times New Roman" w:cs="Times New Roman"/>
                <w:sz w:val="24"/>
                <w:szCs w:val="24"/>
              </w:rPr>
              <w:t>травмоопасных</w:t>
            </w:r>
            <w:proofErr w:type="spellEnd"/>
            <w:r w:rsidRPr="00F628CD">
              <w:rPr>
                <w:rFonts w:ascii="Times New Roman" w:hAnsi="Times New Roman" w:cs="Times New Roman"/>
                <w:sz w:val="24"/>
                <w:szCs w:val="24"/>
              </w:rPr>
              <w:t xml:space="preserve"> и вредных факторов в сфере профессиональной деятельности;</w:t>
            </w:r>
          </w:p>
          <w:p w:rsidR="00F243CF" w:rsidRPr="00F628CD" w:rsidRDefault="00F243CF" w:rsidP="00F628CD">
            <w:pPr>
              <w:pStyle w:val="ConsPlusNormal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8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proofErr w:type="spellStart"/>
            <w:r w:rsidRPr="00F628CD">
              <w:rPr>
                <w:rFonts w:ascii="Times New Roman" w:hAnsi="Times New Roman" w:cs="Times New Roman"/>
                <w:sz w:val="24"/>
                <w:szCs w:val="24"/>
              </w:rPr>
              <w:t>экобиозащитную</w:t>
            </w:r>
            <w:proofErr w:type="spellEnd"/>
            <w:r w:rsidRPr="00F628CD">
              <w:rPr>
                <w:rFonts w:ascii="Times New Roman" w:hAnsi="Times New Roman" w:cs="Times New Roman"/>
                <w:sz w:val="24"/>
                <w:szCs w:val="24"/>
              </w:rPr>
              <w:t xml:space="preserve"> технику;</w:t>
            </w:r>
          </w:p>
        </w:tc>
        <w:tc>
          <w:tcPr>
            <w:tcW w:w="4111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 рамках текущего контроля на практических занятиях.</w:t>
            </w:r>
          </w:p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F243CF" w:rsidRPr="00F628CD" w:rsidTr="00F628CD">
        <w:trPr>
          <w:trHeight w:hRule="exact" w:val="3129"/>
        </w:trPr>
        <w:tc>
          <w:tcPr>
            <w:tcW w:w="4786" w:type="dxa"/>
            <w:shd w:val="clear" w:color="auto" w:fill="auto"/>
          </w:tcPr>
          <w:p w:rsidR="00F243CF" w:rsidRPr="00F628CD" w:rsidRDefault="00F243CF" w:rsidP="00F628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8CD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F243CF" w:rsidRPr="00F628CD" w:rsidRDefault="00F243CF" w:rsidP="00F628CD">
            <w:pPr>
              <w:pStyle w:val="ConsPlusNormal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8CD">
              <w:rPr>
                <w:rFonts w:ascii="Times New Roman" w:hAnsi="Times New Roman" w:cs="Times New Roman"/>
                <w:sz w:val="24"/>
                <w:szCs w:val="24"/>
              </w:rPr>
              <w:t>возможные опасные и вредные факторы, средства защиты;</w:t>
            </w:r>
          </w:p>
          <w:p w:rsidR="00F243CF" w:rsidRPr="00F628CD" w:rsidRDefault="00F243CF" w:rsidP="00F628CD">
            <w:pPr>
              <w:pStyle w:val="ConsPlusNormal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8CD">
              <w:rPr>
                <w:rFonts w:ascii="Times New Roman" w:hAnsi="Times New Roman" w:cs="Times New Roman"/>
                <w:sz w:val="24"/>
                <w:szCs w:val="24"/>
              </w:rPr>
              <w:t>особенности обеспечения безопасных условий труда в сфере профессиональной деятельности;</w:t>
            </w:r>
          </w:p>
          <w:p w:rsidR="00F243CF" w:rsidRPr="00F628CD" w:rsidRDefault="00F243CF" w:rsidP="00F628CD">
            <w:pPr>
              <w:pStyle w:val="ConsPlusNormal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8CD">
              <w:rPr>
                <w:rFonts w:ascii="Times New Roman" w:hAnsi="Times New Roman" w:cs="Times New Roman"/>
                <w:sz w:val="24"/>
                <w:szCs w:val="24"/>
              </w:rPr>
              <w:t>правовые, нормативные и организационные основы охраны труда, техники безопасности, промышленной санитарии и противопожарной и экологической безопасности.</w:t>
            </w:r>
          </w:p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практических занятиях, контрольной работе, устный опрос</w:t>
            </w:r>
          </w:p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eastAsia="TTE9o00" w:hAnsi="Times New Roman"/>
                <w:sz w:val="24"/>
                <w:szCs w:val="24"/>
              </w:rPr>
            </w:pPr>
            <w:r w:rsidRPr="00F628CD">
              <w:rPr>
                <w:rFonts w:ascii="Times New Roman" w:eastAsia="TTE9o00" w:hAnsi="Times New Roman"/>
                <w:sz w:val="24"/>
                <w:szCs w:val="24"/>
              </w:rPr>
              <w:t>Тестирование,</w:t>
            </w:r>
          </w:p>
          <w:p w:rsidR="00F243CF" w:rsidRPr="00F628CD" w:rsidRDefault="00F243CF" w:rsidP="00F628CD">
            <w:pPr>
              <w:spacing w:after="0" w:line="240" w:lineRule="auto"/>
              <w:jc w:val="both"/>
              <w:rPr>
                <w:rFonts w:ascii="Times New Roman" w:eastAsia="TTE4o00" w:hAnsi="Times New Roman"/>
                <w:sz w:val="24"/>
                <w:szCs w:val="24"/>
              </w:rPr>
            </w:pPr>
            <w:r w:rsidRPr="00F628CD">
              <w:rPr>
                <w:rFonts w:ascii="Times New Roman" w:eastAsia="TTE4o00" w:hAnsi="Times New Roman"/>
                <w:sz w:val="24"/>
                <w:szCs w:val="24"/>
              </w:rPr>
              <w:t>защита практических заданий,</w:t>
            </w:r>
          </w:p>
          <w:p w:rsidR="00F243CF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TE4o00" w:hAnsi="Times New Roman"/>
                <w:sz w:val="24"/>
                <w:szCs w:val="24"/>
              </w:rPr>
              <w:t>диф</w:t>
            </w:r>
            <w:proofErr w:type="gramStart"/>
            <w:r>
              <w:rPr>
                <w:rFonts w:ascii="Times New Roman" w:eastAsia="TTE4o00" w:hAnsi="Times New Roman"/>
                <w:sz w:val="24"/>
                <w:szCs w:val="24"/>
              </w:rPr>
              <w:t>.</w:t>
            </w:r>
            <w:r w:rsidR="00F243CF" w:rsidRPr="00F628CD">
              <w:rPr>
                <w:rFonts w:ascii="Times New Roman" w:eastAsia="TTE4o00" w:hAnsi="Times New Roman"/>
                <w:sz w:val="24"/>
                <w:szCs w:val="24"/>
              </w:rPr>
              <w:t>з</w:t>
            </w:r>
            <w:proofErr w:type="gramEnd"/>
            <w:r w:rsidR="00F243CF" w:rsidRPr="00F628CD">
              <w:rPr>
                <w:rFonts w:ascii="Times New Roman" w:eastAsia="TTE4o00" w:hAnsi="Times New Roman"/>
                <w:sz w:val="24"/>
                <w:szCs w:val="24"/>
              </w:rPr>
              <w:t>ачёт</w:t>
            </w:r>
            <w:proofErr w:type="spellEnd"/>
            <w:r w:rsidR="00F243CF" w:rsidRPr="00F628CD">
              <w:rPr>
                <w:rFonts w:ascii="Times New Roman" w:eastAsia="TTE4o00" w:hAnsi="Times New Roman"/>
                <w:sz w:val="24"/>
                <w:szCs w:val="24"/>
              </w:rPr>
              <w:t>.</w:t>
            </w:r>
          </w:p>
        </w:tc>
      </w:tr>
    </w:tbl>
    <w:p w:rsidR="00F243CF" w:rsidRPr="00F628CD" w:rsidRDefault="00F243CF" w:rsidP="00F628CD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</w:p>
    <w:p w:rsidR="00F243CF" w:rsidRPr="00F628CD" w:rsidRDefault="00F243CF" w:rsidP="00F628CD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  <w:r w:rsidRPr="00F628CD">
        <w:rPr>
          <w:rFonts w:ascii="Times New Roman" w:eastAsia="Courier New" w:hAnsi="Times New Roman"/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628CD">
        <w:rPr>
          <w:rFonts w:ascii="Times New Roman" w:eastAsia="Courier New" w:hAnsi="Times New Roman"/>
          <w:sz w:val="24"/>
          <w:szCs w:val="24"/>
        </w:rPr>
        <w:t>сформированность</w:t>
      </w:r>
      <w:proofErr w:type="spellEnd"/>
      <w:r w:rsidRPr="00F628CD">
        <w:rPr>
          <w:rFonts w:ascii="Times New Roman" w:eastAsia="Courier New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F243CF" w:rsidRDefault="00F243CF" w:rsidP="00F628CD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</w:p>
    <w:tbl>
      <w:tblPr>
        <w:tblStyle w:val="11"/>
        <w:tblW w:w="0" w:type="auto"/>
        <w:tblLook w:val="04A0"/>
      </w:tblPr>
      <w:tblGrid>
        <w:gridCol w:w="2659"/>
        <w:gridCol w:w="3447"/>
        <w:gridCol w:w="2776"/>
      </w:tblGrid>
      <w:tr w:rsidR="005F3A97" w:rsidRPr="009C1E45" w:rsidTr="00500533">
        <w:tc>
          <w:tcPr>
            <w:tcW w:w="2660" w:type="dxa"/>
          </w:tcPr>
          <w:p w:rsidR="005F3A97" w:rsidRPr="009C1E45" w:rsidRDefault="005F3A97" w:rsidP="00500533">
            <w:pPr>
              <w:rPr>
                <w:rFonts w:ascii="Times New Roman" w:eastAsia="Calibri" w:hAnsi="Times New Roman"/>
                <w:bCs/>
              </w:rPr>
            </w:pPr>
            <w:r w:rsidRPr="009C1E45">
              <w:rPr>
                <w:rFonts w:ascii="Times New Roman" w:eastAsia="Calibri" w:hAnsi="Times New Roman"/>
              </w:rPr>
              <w:t>Результаты (освоенные общие компетенции)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rPr>
                <w:rFonts w:ascii="Times New Roman" w:eastAsia="Calibri" w:hAnsi="Times New Roman"/>
                <w:bCs/>
              </w:rPr>
            </w:pPr>
            <w:r w:rsidRPr="009C1E45">
              <w:rPr>
                <w:rFonts w:ascii="Times New Roman" w:eastAsia="Calibri" w:hAnsi="Times New Roman"/>
              </w:rPr>
              <w:t>Основные показатели оценки результата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Формы и методы контроля и оценки</w:t>
            </w:r>
          </w:p>
        </w:tc>
      </w:tr>
      <w:tr w:rsidR="005F3A97" w:rsidRPr="009C1E45" w:rsidTr="00500533">
        <w:tc>
          <w:tcPr>
            <w:tcW w:w="2660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ОК.01.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5F3A97" w:rsidRPr="009C1E45" w:rsidTr="00500533">
        <w:trPr>
          <w:trHeight w:val="6369"/>
        </w:trPr>
        <w:tc>
          <w:tcPr>
            <w:tcW w:w="2660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 и деятельности подчиненного персонала анализирует информацию, выделяет в ней главные аспекты, структурирует, презентует, владеет способами систематизации и интерпретирует полученную информацию в контексте своей деятельности и в соответствии с задачей информационного поиска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5F3A97" w:rsidRPr="009C1E45" w:rsidTr="00500533">
        <w:tc>
          <w:tcPr>
            <w:tcW w:w="2660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ОК 03. Планировать и реализовывать собственное профессиональное и </w:t>
            </w:r>
            <w:r w:rsidRPr="009C1E45">
              <w:rPr>
                <w:rFonts w:ascii="Times New Roman" w:eastAsia="Calibri" w:hAnsi="Times New Roman"/>
              </w:rPr>
              <w:lastRenderedPageBreak/>
              <w:t>личностное развитие.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 xml:space="preserve">Осознает недостаток информации, освоенных умений и усвоенных знаний в процессе реализации деятельности.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Анализирует внутренние ресурсы (знания, умения, навыки, способы деятельности, ценности, свойства психики) для решения четко определенных, сложных и нестандартных проблем в области профессиональной деятельности. Осуществляет поиск методов для решения четко определенных, сложных и нестандартных проблем в области профессиональной деятельности. 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Владеет современной научной и профессиональной терминологией. Занимается самообразованием для решения четко определенных, сложных и нестандартных проблем в области профессиональной деятельности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5F3A97" w:rsidRPr="009C1E45" w:rsidTr="00500533">
        <w:tc>
          <w:tcPr>
            <w:tcW w:w="2660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ОК.04.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tabs>
                <w:tab w:val="left" w:pos="1235"/>
                <w:tab w:val="left" w:pos="3909"/>
              </w:tabs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Определяет профессиональные затруднения подчиненного персонала и разрабатывает пути профессионального</w:t>
            </w:r>
            <w:r w:rsidRPr="009C1E45">
              <w:rPr>
                <w:rFonts w:ascii="Times New Roman" w:eastAsia="Calibri" w:hAnsi="Times New Roman"/>
              </w:rPr>
              <w:tab/>
              <w:t>развития коллектива подчиненных</w:t>
            </w:r>
          </w:p>
          <w:p w:rsidR="005F3A97" w:rsidRPr="009C1E45" w:rsidRDefault="005F3A97" w:rsidP="00500533">
            <w:pPr>
              <w:tabs>
                <w:tab w:val="left" w:pos="1400"/>
                <w:tab w:val="left" w:pos="1873"/>
                <w:tab w:val="left" w:pos="2552"/>
                <w:tab w:val="left" w:pos="3019"/>
                <w:tab w:val="left" w:pos="3749"/>
              </w:tabs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Обучает членов группы (команды) рациональным приемам по организации  деятельности для эффективного выполнения коллективного проекта (лабораторной работы, исследовательской работы и т.п.)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результатов деятельности.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Принимает управленческие решения по совершенствованию собственной деятельности и деятельности подчиненного персонала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5F3A97" w:rsidRPr="009C1E45" w:rsidTr="00500533">
        <w:tc>
          <w:tcPr>
            <w:tcW w:w="2660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ОК.05. Осуществлять устную и письменную коммуникацию на государственном языке с учетом особенностей социального и </w:t>
            </w:r>
            <w:r w:rsidRPr="009C1E45">
              <w:rPr>
                <w:rFonts w:ascii="Times New Roman" w:eastAsia="Calibri" w:hAnsi="Times New Roman"/>
              </w:rPr>
              <w:lastRenderedPageBreak/>
              <w:t>культурного контекста.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 xml:space="preserve">Использует вербальные и невербальные способы коммуникации на государственном языке с учетом особенностей и различий социального и культурного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 xml:space="preserve">контекста. Соблюдает нормы публичной </w:t>
            </w:r>
            <w:proofErr w:type="gramStart"/>
            <w:r w:rsidRPr="009C1E45">
              <w:rPr>
                <w:rFonts w:ascii="Times New Roman" w:eastAsia="Calibri" w:hAnsi="Times New Roman"/>
                <w:lang w:bidi="en-US"/>
              </w:rPr>
              <w:t>речи</w:t>
            </w:r>
            <w:proofErr w:type="gramEnd"/>
            <w:r w:rsidRPr="009C1E45">
              <w:rPr>
                <w:rFonts w:ascii="Times New Roman" w:eastAsia="Calibri" w:hAnsi="Times New Roman"/>
                <w:lang w:bidi="en-US"/>
              </w:rPr>
              <w:t xml:space="preserve"> и регламент Самостоятельно выбирает стиль монологического высказывания (служебный доклад, выступление на совещании, презентация проекта и т.п.) в зависимости от его цели и целевой аудитории и с учетом особенностей и различий социального и культурного контекста. </w:t>
            </w:r>
            <w:proofErr w:type="gramStart"/>
            <w:r w:rsidRPr="009C1E45">
              <w:rPr>
                <w:rFonts w:ascii="Times New Roman" w:eastAsia="Calibri" w:hAnsi="Times New Roman"/>
                <w:lang w:bidi="en-US"/>
              </w:rPr>
              <w:t>Создает продукт письменной коммуникации определенной на государственном языке Самостоятельно выбирает</w:t>
            </w:r>
            <w:proofErr w:type="gramEnd"/>
            <w:r w:rsidRPr="009C1E45">
              <w:rPr>
                <w:rFonts w:ascii="Times New Roman" w:eastAsia="Calibri" w:hAnsi="Times New Roman"/>
                <w:lang w:bidi="en-US"/>
              </w:rPr>
              <w:t xml:space="preserve"> стиль (жанр) письменной коммуникации на государственном языке в зависимости от цели, содержания и адресата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 xml:space="preserve">наблюдение и оценка использования </w:t>
            </w:r>
            <w:r w:rsidRPr="009C1E45">
              <w:rPr>
                <w:rFonts w:ascii="Times New Roman" w:eastAsia="Calibri" w:hAnsi="Times New Roman"/>
                <w:bCs/>
              </w:rPr>
              <w:lastRenderedPageBreak/>
              <w:t>коммуникации при освоении образовательной программы</w:t>
            </w:r>
          </w:p>
        </w:tc>
      </w:tr>
      <w:tr w:rsidR="005F3A97" w:rsidRPr="009C1E45" w:rsidTr="00500533">
        <w:tc>
          <w:tcPr>
            <w:tcW w:w="2660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ОК.06.Проявлять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Осознает конституционные права и обязанности. Соблюдает закон и правопорядок. Участвует в мероприятиях гражданско-патриотического характера, волонтерском движении.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Аргументировано представляет и отстаивает свое мнение с соблюдением этических норм и общечеловеческих ценностей. Осуществляет свою деятельность на основе соблюдения этических норм и общечеловеческих ценностей. Демонстрирует </w:t>
            </w:r>
            <w:proofErr w:type="spellStart"/>
            <w:r w:rsidRPr="009C1E45">
              <w:rPr>
                <w:rFonts w:ascii="Times New Roman" w:eastAsia="Calibri" w:hAnsi="Times New Roman"/>
              </w:rPr>
              <w:t>сформированность</w:t>
            </w:r>
            <w:proofErr w:type="spellEnd"/>
            <w:r w:rsidRPr="009C1E45">
              <w:rPr>
                <w:rFonts w:ascii="Times New Roman" w:eastAsia="Calibri" w:hAnsi="Times New Roman"/>
              </w:rPr>
              <w:t xml:space="preserve">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5F3A97" w:rsidRPr="009C1E45" w:rsidTr="00500533">
        <w:tc>
          <w:tcPr>
            <w:tcW w:w="2660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Соблюдает нормы экологической чистоты и безопасности.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Осуществляет деятельность по сбережению ресурсов и сохранению окружающей среды.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Прогнозирует техногенные последствия для окружающей среды, бытовой и производственной деятельности человека. Прогнозирует возникновение опасных ситуаций по характерным признакам их появления, а также на основе анализа специальной информации, получаемой из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различных источников.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Владеет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5F3A97" w:rsidRPr="009C1E45" w:rsidTr="00500533">
        <w:tc>
          <w:tcPr>
            <w:tcW w:w="2660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Классифицирует оздоровительные системы физического воспитания, направленные на укрепление здоровья, профилактике профессиональных заболеваний, вредных привычек и увеличение продолжительности жизни.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Соблюдает нормы здорового образа жизни, осознанно выполняет правила безопасности жизнедеятельности.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Составляет свой индивидуальный комплекс физических упражнений для поддержания необходимого уровня физической подготовленности.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Организовывает собственную деятельность по укреплению здоровья и физической выносливости.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5F3A97" w:rsidRPr="009C1E45" w:rsidTr="00500533">
        <w:trPr>
          <w:trHeight w:val="5753"/>
        </w:trPr>
        <w:tc>
          <w:tcPr>
            <w:tcW w:w="2660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ОК.09. Использовать информационные технологии в профессиональной деятельности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Использует </w:t>
            </w:r>
            <w:r w:rsidRPr="009C1E45">
              <w:rPr>
                <w:rFonts w:ascii="Times New Roman" w:eastAsia="Calibri" w:hAnsi="Times New Roman"/>
                <w:lang w:val="en-US" w:bidi="en-US"/>
              </w:rPr>
              <w:t>IT</w:t>
            </w:r>
            <w:r w:rsidRPr="009C1E45">
              <w:rPr>
                <w:rFonts w:ascii="Times New Roman" w:eastAsia="Calibri" w:hAnsi="Times New Roman"/>
                <w:lang w:bidi="en-US"/>
              </w:rPr>
              <w:t>-технологии как средство повышения эффективности собственной деятельности и профессионального саморазвития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 Принимает решение о завершении (продолжении) информационного поиска на основе оценки достоверности (противоречивости) полученной информации для решения профессиональных задач и личностного развития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5F3A97" w:rsidRPr="009C1E45" w:rsidTr="00500533">
        <w:tc>
          <w:tcPr>
            <w:tcW w:w="2660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Использует вербальные и невербальные способы коммуникации на иностранном языке применительно к освоенному уровню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квалификации и области профессиональной деятельности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 xml:space="preserve">наблюдение и оценка использования </w:t>
            </w:r>
            <w:r w:rsidRPr="009C1E45">
              <w:rPr>
                <w:rFonts w:ascii="Times New Roman" w:eastAsia="Calibri" w:hAnsi="Times New Roman"/>
                <w:bCs/>
              </w:rPr>
              <w:lastRenderedPageBreak/>
              <w:t>коммуникации при освоении образовательной программы</w:t>
            </w:r>
          </w:p>
        </w:tc>
      </w:tr>
      <w:tr w:rsidR="005F3A97" w:rsidRPr="009C1E45" w:rsidTr="00500533">
        <w:tc>
          <w:tcPr>
            <w:tcW w:w="2660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ОК.11. Планировать предпринимательскую деятельность в профессиональной сфере.</w:t>
            </w:r>
          </w:p>
        </w:tc>
        <w:tc>
          <w:tcPr>
            <w:tcW w:w="3448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Определяет успешные стратегии решения проблемы, разбивает поставленную цель на задачи.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Разрабатывает альтернативные решения проблемы. Самостоятельно организует собственные приемы обучения в рамках предпринимательской деятельности.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Разрабатывает и презентует бизнес-план в области своей профессиональной деятельности.</w:t>
            </w:r>
          </w:p>
        </w:tc>
        <w:tc>
          <w:tcPr>
            <w:tcW w:w="2777" w:type="dxa"/>
          </w:tcPr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5F3A97" w:rsidRPr="009C1E45" w:rsidRDefault="005F3A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</w:tbl>
    <w:p w:rsidR="005F3A97" w:rsidRDefault="005F3A97" w:rsidP="00F628CD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</w:p>
    <w:p w:rsidR="005F3A97" w:rsidRPr="00F628CD" w:rsidRDefault="005F3A97" w:rsidP="00F628CD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3402"/>
        <w:gridCol w:w="2977"/>
      </w:tblGrid>
      <w:tr w:rsidR="00F628CD" w:rsidRPr="00F628CD" w:rsidTr="00F628CD">
        <w:tc>
          <w:tcPr>
            <w:tcW w:w="255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Cs/>
                <w:sz w:val="24"/>
                <w:szCs w:val="24"/>
              </w:rPr>
              <w:t>Результаты  (освоенные профессиональные компетенции)</w:t>
            </w:r>
          </w:p>
        </w:tc>
        <w:tc>
          <w:tcPr>
            <w:tcW w:w="340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77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F628CD" w:rsidRPr="00F628CD" w:rsidTr="00F628CD">
        <w:trPr>
          <w:trHeight w:val="3541"/>
        </w:trPr>
        <w:tc>
          <w:tcPr>
            <w:tcW w:w="2552" w:type="dxa"/>
          </w:tcPr>
          <w:p w:rsidR="00F628CD" w:rsidRPr="00F628CD" w:rsidRDefault="00F628CD" w:rsidP="00F628CD">
            <w:pPr>
              <w:widowControl w:val="0"/>
              <w:tabs>
                <w:tab w:val="center" w:pos="140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ПК 1.1.</w:t>
            </w:r>
            <w:r w:rsidRPr="00F628CD">
              <w:rPr>
                <w:rFonts w:ascii="Times New Roman" w:hAnsi="Times New Roman"/>
                <w:sz w:val="24"/>
                <w:szCs w:val="24"/>
              </w:rPr>
              <w:tab/>
            </w: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Выполнять работы по монтажу электропроводок всех видов (кроме проводок во взрывоопасных зонах);</w:t>
            </w:r>
          </w:p>
        </w:tc>
        <w:tc>
          <w:tcPr>
            <w:tcW w:w="340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 Владение технологией монтажа электропроводок всех видов (кроме проводок во взрывоопасных зонах). Обоснованный выбор соответствующих инструментов и приборов для выполнения работ по монтажу электропроводок</w:t>
            </w:r>
          </w:p>
        </w:tc>
        <w:tc>
          <w:tcPr>
            <w:tcW w:w="2977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F628CD" w:rsidRPr="00F628CD" w:rsidTr="00F628CD">
        <w:trPr>
          <w:trHeight w:val="3109"/>
        </w:trPr>
        <w:tc>
          <w:tcPr>
            <w:tcW w:w="2552" w:type="dxa"/>
          </w:tcPr>
          <w:p w:rsidR="00F628CD" w:rsidRPr="00F628CD" w:rsidRDefault="00F628CD" w:rsidP="00F62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 ПК.1.2.</w:t>
            </w: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 xml:space="preserve">Устанавливать светильники всех видов, различные </w:t>
            </w:r>
            <w:proofErr w:type="spellStart"/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электроустановочные</w:t>
            </w:r>
            <w:proofErr w:type="spellEnd"/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 xml:space="preserve"> изделия и аппараты;</w:t>
            </w:r>
          </w:p>
        </w:tc>
        <w:tc>
          <w:tcPr>
            <w:tcW w:w="340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Выполнение правил по охране труда и санитарно-гигиенических требований Владение технологией установки светильников всех видов, различные </w:t>
            </w:r>
            <w:proofErr w:type="spellStart"/>
            <w:r w:rsidRPr="00F628CD">
              <w:rPr>
                <w:rFonts w:ascii="Times New Roman" w:hAnsi="Times New Roman"/>
                <w:sz w:val="24"/>
                <w:szCs w:val="24"/>
              </w:rPr>
              <w:t>электро</w:t>
            </w:r>
            <w:proofErr w:type="spellEnd"/>
            <w:r w:rsidRPr="00F628CD">
              <w:rPr>
                <w:rFonts w:ascii="Times New Roman" w:hAnsi="Times New Roman"/>
                <w:sz w:val="24"/>
                <w:szCs w:val="24"/>
              </w:rPr>
              <w:t xml:space="preserve"> установочных изделий и аппаратов. Соблюдение правил эксплуатации электрооборудования</w:t>
            </w:r>
          </w:p>
        </w:tc>
        <w:tc>
          <w:tcPr>
            <w:tcW w:w="2977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работ.</w:t>
            </w:r>
          </w:p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оценка процесса, оценка результатов </w:t>
            </w:r>
          </w:p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28CD" w:rsidRPr="00F628CD" w:rsidTr="00F628CD">
        <w:trPr>
          <w:trHeight w:val="1976"/>
        </w:trPr>
        <w:tc>
          <w:tcPr>
            <w:tcW w:w="255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ПК 1.3. Контролировать качество выполненных работ;</w:t>
            </w:r>
          </w:p>
        </w:tc>
        <w:tc>
          <w:tcPr>
            <w:tcW w:w="3402" w:type="dxa"/>
          </w:tcPr>
          <w:p w:rsidR="00F628CD" w:rsidRPr="00F628CD" w:rsidRDefault="00F628CD" w:rsidP="00F628CD">
            <w:pPr>
              <w:pStyle w:val="c10"/>
              <w:spacing w:before="0" w:beforeAutospacing="0" w:after="0" w:afterAutospacing="0"/>
              <w:jc w:val="both"/>
            </w:pPr>
            <w:r w:rsidRPr="00F628CD">
              <w:t>Выполнение правил по охране труда и санитарно-гигиенических требований Точность проведения технических измерений соответствующими приборами и инструментом</w:t>
            </w:r>
          </w:p>
        </w:tc>
        <w:tc>
          <w:tcPr>
            <w:tcW w:w="2977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F628CD" w:rsidRPr="00F628CD" w:rsidTr="00F628CD">
        <w:tc>
          <w:tcPr>
            <w:tcW w:w="2552" w:type="dxa"/>
          </w:tcPr>
          <w:p w:rsidR="00F628CD" w:rsidRPr="00F628CD" w:rsidRDefault="00F628CD" w:rsidP="00F628CD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ПК 1.4. Производить ремонт осветительных сетей и оборудования</w:t>
            </w:r>
            <w:proofErr w:type="gramStart"/>
            <w:r w:rsidRPr="00F628CD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3402" w:type="dxa"/>
          </w:tcPr>
          <w:p w:rsidR="00F628CD" w:rsidRPr="00F628CD" w:rsidRDefault="00F628CD" w:rsidP="00F628C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требований.</w:t>
            </w:r>
          </w:p>
        </w:tc>
        <w:tc>
          <w:tcPr>
            <w:tcW w:w="2977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работ.</w:t>
            </w:r>
          </w:p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оценка процесса, оценка результатов </w:t>
            </w:r>
          </w:p>
        </w:tc>
      </w:tr>
      <w:tr w:rsidR="00F628CD" w:rsidRPr="00F628CD" w:rsidTr="00F628CD">
        <w:trPr>
          <w:trHeight w:val="2279"/>
        </w:trPr>
        <w:tc>
          <w:tcPr>
            <w:tcW w:w="255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ПК.3.1.Производить подготовительные работы;</w:t>
            </w:r>
          </w:p>
        </w:tc>
        <w:tc>
          <w:tcPr>
            <w:tcW w:w="340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Выполнение правил по охране труда и санитарно-гигиенических требований Качественное выполнение Обоснованный выбор соответствующих инструментов и приборов для </w:t>
            </w: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подготовительных работ</w:t>
            </w:r>
          </w:p>
        </w:tc>
        <w:tc>
          <w:tcPr>
            <w:tcW w:w="2977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работ.</w:t>
            </w:r>
          </w:p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оценка процесса, оценка результатов </w:t>
            </w:r>
          </w:p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28CD" w:rsidRPr="00F628CD" w:rsidTr="00F628CD">
        <w:tc>
          <w:tcPr>
            <w:tcW w:w="255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ПК.3.2.Выполнять различные типы соединительных электропроводок;</w:t>
            </w:r>
          </w:p>
        </w:tc>
        <w:tc>
          <w:tcPr>
            <w:tcW w:w="340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 Владение технологией выполнения соединительных электропроводок различных типов Качественное выполнение работ</w:t>
            </w:r>
          </w:p>
        </w:tc>
        <w:tc>
          <w:tcPr>
            <w:tcW w:w="2977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F628CD" w:rsidRPr="00F628CD" w:rsidTr="00F628CD">
        <w:tc>
          <w:tcPr>
            <w:tcW w:w="255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ПК.3.3.Устанавливать и подключать распределительные устройства;</w:t>
            </w:r>
          </w:p>
        </w:tc>
        <w:tc>
          <w:tcPr>
            <w:tcW w:w="340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 Качественное выполнение работ Соблюдение правил эксплуатации электрооборудования</w:t>
            </w:r>
          </w:p>
        </w:tc>
        <w:tc>
          <w:tcPr>
            <w:tcW w:w="2977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работ.</w:t>
            </w:r>
          </w:p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 xml:space="preserve">оценка процесса, оценка результатов </w:t>
            </w:r>
          </w:p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28CD" w:rsidRPr="00F628CD" w:rsidTr="00F628CD">
        <w:tc>
          <w:tcPr>
            <w:tcW w:w="255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>ПК.3.4.Устанавливать и подключать приборы и аппараты вторичных цепей;</w:t>
            </w:r>
          </w:p>
        </w:tc>
        <w:tc>
          <w:tcPr>
            <w:tcW w:w="340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 Владение технологией установки и подключения приборов и аппаратов вторичных цепей. Качественное выполнение работ. Соблюдение правил эксплуатации электрооборудования</w:t>
            </w:r>
          </w:p>
        </w:tc>
        <w:tc>
          <w:tcPr>
            <w:tcW w:w="2977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F628CD" w:rsidRPr="00F628CD" w:rsidTr="00F628CD">
        <w:tc>
          <w:tcPr>
            <w:tcW w:w="255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t xml:space="preserve">ПК.3.5.Проверять качество и надежность монтажа </w:t>
            </w: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распределительных устройств и вторичных цепей;</w:t>
            </w:r>
          </w:p>
        </w:tc>
        <w:tc>
          <w:tcPr>
            <w:tcW w:w="340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правил по охране труда и санитарно-гигиенических требований </w:t>
            </w:r>
            <w:r w:rsidRPr="00F628C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проверки качества и надежности монтажа распределительных устройств и вторичных цепей, ведение работ в соответствии с требованиями техники безопасности. Обоснованный выбор электротехнического оборудования для определения технического состояния распределительных устройств и вторичных цепей. Соблюдение правил эксплуатации электрооборудования Точность проведения технических измерений соответствующими приборами и инструментом при монтаже распределительных устройств и вторичных цепей</w:t>
            </w:r>
          </w:p>
        </w:tc>
        <w:tc>
          <w:tcPr>
            <w:tcW w:w="2977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lastRenderedPageBreak/>
              <w:t>Экспертное наблюдение выполнения практических работ.</w:t>
            </w:r>
          </w:p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процесса, оценка результатов </w:t>
            </w:r>
          </w:p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28CD" w:rsidRPr="00F628CD" w:rsidTr="00F628CD">
        <w:tc>
          <w:tcPr>
            <w:tcW w:w="255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8C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ПК.3.6.Производить ремонт распределительных устройств и вторичных цепей.</w:t>
            </w:r>
          </w:p>
        </w:tc>
        <w:tc>
          <w:tcPr>
            <w:tcW w:w="3402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 Качественное выполнение работ Обоснованный выбор соответствующих инструментов и приборов для ремонта распределительных устройств и вторичных цепей. Разборка и сборка распределительных устройств и вторичных цепей в соответствии с технологической последовательностью</w:t>
            </w:r>
          </w:p>
        </w:tc>
        <w:tc>
          <w:tcPr>
            <w:tcW w:w="2977" w:type="dxa"/>
          </w:tcPr>
          <w:p w:rsidR="00F628CD" w:rsidRPr="00F628CD" w:rsidRDefault="00F628CD" w:rsidP="00F62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8CD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наблюдения за деятельностью студентов в процессе освоения дисциплины.</w:t>
            </w:r>
          </w:p>
        </w:tc>
      </w:tr>
    </w:tbl>
    <w:p w:rsidR="00F243CF" w:rsidRPr="00F628CD" w:rsidRDefault="00F243CF" w:rsidP="00F62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243CF" w:rsidRPr="00F628CD" w:rsidSect="00F628CD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E9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6111A8"/>
    <w:multiLevelType w:val="hybridMultilevel"/>
    <w:tmpl w:val="3432AC5A"/>
    <w:lvl w:ilvl="0" w:tplc="53FAFA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1070D936"/>
    <w:lvl w:ilvl="0" w:tplc="859061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F45596A"/>
    <w:multiLevelType w:val="multilevel"/>
    <w:tmpl w:val="FB5EF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82E2897"/>
    <w:multiLevelType w:val="hybridMultilevel"/>
    <w:tmpl w:val="AA46F05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86DE6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E296CA6"/>
    <w:multiLevelType w:val="hybridMultilevel"/>
    <w:tmpl w:val="CC78A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06E24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4DB2BCA"/>
    <w:multiLevelType w:val="hybridMultilevel"/>
    <w:tmpl w:val="5B0EA7D4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6D7FE1"/>
    <w:multiLevelType w:val="hybridMultilevel"/>
    <w:tmpl w:val="7802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821222"/>
    <w:multiLevelType w:val="hybridMultilevel"/>
    <w:tmpl w:val="C86681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0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5"/>
  </w:num>
  <w:num w:numId="11">
    <w:abstractNumId w:val="11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EE3CAA"/>
    <w:rsid w:val="001B2EEB"/>
    <w:rsid w:val="00470E64"/>
    <w:rsid w:val="00527C96"/>
    <w:rsid w:val="005E1E3B"/>
    <w:rsid w:val="005F3A97"/>
    <w:rsid w:val="00EE3CAA"/>
    <w:rsid w:val="00F139A9"/>
    <w:rsid w:val="00F243CF"/>
    <w:rsid w:val="00F62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43C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F243CF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9"/>
    <w:unhideWhenUsed/>
    <w:qFormat/>
    <w:rsid w:val="00F243CF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243C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uiPriority w:val="99"/>
    <w:rsid w:val="00F243C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List Paragraph"/>
    <w:basedOn w:val="a0"/>
    <w:uiPriority w:val="34"/>
    <w:qFormat/>
    <w:rsid w:val="00F243CF"/>
    <w:pPr>
      <w:ind w:left="720"/>
      <w:contextualSpacing/>
    </w:pPr>
  </w:style>
  <w:style w:type="paragraph" w:customStyle="1" w:styleId="a5">
    <w:name w:val="Содержимое таблицы"/>
    <w:basedOn w:val="a0"/>
    <w:rsid w:val="00F243CF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6">
    <w:name w:val="Hyperlink"/>
    <w:unhideWhenUsed/>
    <w:rsid w:val="00F243CF"/>
    <w:rPr>
      <w:color w:val="0000FF"/>
      <w:u w:val="single"/>
    </w:rPr>
  </w:style>
  <w:style w:type="paragraph" w:customStyle="1" w:styleId="ConsPlusNormal">
    <w:name w:val="ConsPlusNormal"/>
    <w:uiPriority w:val="99"/>
    <w:rsid w:val="00F24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-textshort">
    <w:name w:val="extended-text__short"/>
    <w:rsid w:val="00F243CF"/>
  </w:style>
  <w:style w:type="paragraph" w:customStyle="1" w:styleId="5">
    <w:name w:val="Основной текст5"/>
    <w:basedOn w:val="a0"/>
    <w:uiPriority w:val="99"/>
    <w:rsid w:val="00F243CF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7">
    <w:name w:val="No Spacing"/>
    <w:link w:val="a8"/>
    <w:uiPriority w:val="1"/>
    <w:qFormat/>
    <w:rsid w:val="00F243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">
    <w:name w:val="List Bullet"/>
    <w:basedOn w:val="a0"/>
    <w:autoRedefine/>
    <w:rsid w:val="00F243CF"/>
    <w:pPr>
      <w:numPr>
        <w:numId w:val="2"/>
      </w:numPr>
      <w:spacing w:after="0" w:line="240" w:lineRule="auto"/>
      <w:ind w:left="360"/>
    </w:pPr>
    <w:rPr>
      <w:rFonts w:ascii="Times New Roman" w:hAnsi="Times New Roman"/>
      <w:sz w:val="24"/>
      <w:szCs w:val="24"/>
    </w:rPr>
  </w:style>
  <w:style w:type="character" w:customStyle="1" w:styleId="a8">
    <w:name w:val="Без интервала Знак"/>
    <w:link w:val="a7"/>
    <w:uiPriority w:val="1"/>
    <w:locked/>
    <w:rsid w:val="00F243CF"/>
    <w:rPr>
      <w:rFonts w:ascii="Calibri" w:eastAsia="Times New Roman" w:hAnsi="Calibri" w:cs="Times New Roman"/>
      <w:lang w:eastAsia="ru-RU"/>
    </w:rPr>
  </w:style>
  <w:style w:type="paragraph" w:customStyle="1" w:styleId="c10">
    <w:name w:val="c10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FollowedHyperlink"/>
    <w:uiPriority w:val="99"/>
    <w:semiHidden/>
    <w:unhideWhenUsed/>
    <w:rsid w:val="00F628CD"/>
    <w:rPr>
      <w:color w:val="800080"/>
      <w:u w:val="single"/>
    </w:rPr>
  </w:style>
  <w:style w:type="character" w:customStyle="1" w:styleId="apple-style-span">
    <w:name w:val="apple-style-span"/>
    <w:rsid w:val="00F628CD"/>
  </w:style>
  <w:style w:type="table" w:styleId="aa">
    <w:name w:val="Table Grid"/>
    <w:basedOn w:val="a2"/>
    <w:uiPriority w:val="59"/>
    <w:rsid w:val="00F628C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F628CD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b">
    <w:name w:val="header"/>
    <w:basedOn w:val="a0"/>
    <w:link w:val="ac"/>
    <w:uiPriority w:val="99"/>
    <w:unhideWhenUsed/>
    <w:rsid w:val="00F628C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c">
    <w:name w:val="Верхний колонтитул Знак"/>
    <w:basedOn w:val="a1"/>
    <w:link w:val="ab"/>
    <w:uiPriority w:val="99"/>
    <w:rsid w:val="00F62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F628C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e">
    <w:name w:val="Нижний колонтитул Знак"/>
    <w:basedOn w:val="a1"/>
    <w:link w:val="ad"/>
    <w:uiPriority w:val="99"/>
    <w:rsid w:val="00F62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F628C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basedOn w:val="a1"/>
    <w:link w:val="af"/>
    <w:uiPriority w:val="99"/>
    <w:semiHidden/>
    <w:rsid w:val="00F628CD"/>
    <w:rPr>
      <w:rFonts w:ascii="Tahoma" w:eastAsia="Times New Roman" w:hAnsi="Tahoma" w:cs="Times New Roman"/>
      <w:sz w:val="16"/>
      <w:szCs w:val="16"/>
      <w:lang w:eastAsia="ru-RU"/>
    </w:rPr>
  </w:style>
  <w:style w:type="paragraph" w:styleId="af1">
    <w:name w:val="Normal (Web)"/>
    <w:basedOn w:val="a0"/>
    <w:uiPriority w:val="99"/>
    <w:unhideWhenUsed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0"/>
    <w:link w:val="22"/>
    <w:rsid w:val="00F628CD"/>
    <w:pPr>
      <w:spacing w:after="120" w:line="480" w:lineRule="auto"/>
      <w:ind w:left="283"/>
    </w:pPr>
    <w:rPr>
      <w:rFonts w:ascii="Times New Roman" w:hAnsi="Times New Roman"/>
      <w:sz w:val="24"/>
      <w:szCs w:val="24"/>
      <w:lang/>
    </w:rPr>
  </w:style>
  <w:style w:type="character" w:customStyle="1" w:styleId="22">
    <w:name w:val="Основной текст с отступом 2 Знак"/>
    <w:basedOn w:val="a1"/>
    <w:link w:val="21"/>
    <w:rsid w:val="00F628CD"/>
    <w:rPr>
      <w:rFonts w:ascii="Times New Roman" w:eastAsia="Times New Roman" w:hAnsi="Times New Roman" w:cs="Times New Roman"/>
      <w:sz w:val="24"/>
      <w:szCs w:val="24"/>
      <w:lang/>
    </w:rPr>
  </w:style>
  <w:style w:type="paragraph" w:styleId="23">
    <w:name w:val="List 2"/>
    <w:basedOn w:val="a0"/>
    <w:rsid w:val="00F628CD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2">
    <w:name w:val="List"/>
    <w:basedOn w:val="a0"/>
    <w:uiPriority w:val="99"/>
    <w:semiHidden/>
    <w:unhideWhenUsed/>
    <w:rsid w:val="00F628C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0"/>
    <w:link w:val="HTML0"/>
    <w:unhideWhenUsed/>
    <w:rsid w:val="00F62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basedOn w:val="a1"/>
    <w:link w:val="HTML"/>
    <w:rsid w:val="00F628CD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c7">
    <w:name w:val="c7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6">
    <w:name w:val="c36"/>
    <w:basedOn w:val="a1"/>
    <w:rsid w:val="00F628CD"/>
  </w:style>
  <w:style w:type="character" w:customStyle="1" w:styleId="c0">
    <w:name w:val="c0"/>
    <w:basedOn w:val="a1"/>
    <w:rsid w:val="00F628CD"/>
  </w:style>
  <w:style w:type="paragraph" w:customStyle="1" w:styleId="c4">
    <w:name w:val="c4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1"/>
    <w:rsid w:val="00F628CD"/>
  </w:style>
  <w:style w:type="paragraph" w:customStyle="1" w:styleId="c16">
    <w:name w:val="c16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Средняя сетка 21"/>
    <w:link w:val="24"/>
    <w:uiPriority w:val="1"/>
    <w:qFormat/>
    <w:rsid w:val="00F62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Средняя сетка 2 Знак"/>
    <w:link w:val="210"/>
    <w:uiPriority w:val="1"/>
    <w:locked/>
    <w:rsid w:val="00F62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F628CD"/>
    <w:rPr>
      <w:i/>
    </w:rPr>
  </w:style>
  <w:style w:type="character" w:customStyle="1" w:styleId="c18">
    <w:name w:val="c18"/>
    <w:rsid w:val="00F628CD"/>
  </w:style>
  <w:style w:type="character" w:customStyle="1" w:styleId="c11">
    <w:name w:val="c11"/>
    <w:rsid w:val="00F628CD"/>
  </w:style>
  <w:style w:type="paragraph" w:customStyle="1" w:styleId="c31">
    <w:name w:val="c31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Body Text Indent"/>
    <w:basedOn w:val="a0"/>
    <w:link w:val="af5"/>
    <w:uiPriority w:val="99"/>
    <w:semiHidden/>
    <w:unhideWhenUsed/>
    <w:rsid w:val="00F628C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semiHidden/>
    <w:rsid w:val="00F62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628CD"/>
  </w:style>
  <w:style w:type="paragraph" w:customStyle="1" w:styleId="TableParagraph">
    <w:name w:val="Table Paragraph"/>
    <w:basedOn w:val="a0"/>
    <w:uiPriority w:val="1"/>
    <w:qFormat/>
    <w:rsid w:val="00F628CD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paragraph" w:customStyle="1" w:styleId="s1">
    <w:name w:val="s_1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2"/>
    <w:next w:val="ConsPlusNormal"/>
    <w:uiPriority w:val="39"/>
    <w:rsid w:val="005F3A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43C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F243CF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9"/>
    <w:unhideWhenUsed/>
    <w:qFormat/>
    <w:rsid w:val="00F243CF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243C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uiPriority w:val="99"/>
    <w:rsid w:val="00F243C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List Paragraph"/>
    <w:basedOn w:val="a0"/>
    <w:uiPriority w:val="34"/>
    <w:qFormat/>
    <w:rsid w:val="00F243CF"/>
    <w:pPr>
      <w:ind w:left="720"/>
      <w:contextualSpacing/>
    </w:pPr>
  </w:style>
  <w:style w:type="paragraph" w:customStyle="1" w:styleId="a5">
    <w:name w:val="Содержимое таблицы"/>
    <w:basedOn w:val="a0"/>
    <w:rsid w:val="00F243CF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6">
    <w:name w:val="Hyperlink"/>
    <w:unhideWhenUsed/>
    <w:rsid w:val="00F243CF"/>
    <w:rPr>
      <w:color w:val="0000FF"/>
      <w:u w:val="single"/>
    </w:rPr>
  </w:style>
  <w:style w:type="paragraph" w:customStyle="1" w:styleId="ConsPlusNormal">
    <w:name w:val="ConsPlusNormal"/>
    <w:uiPriority w:val="99"/>
    <w:rsid w:val="00F24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-textshort">
    <w:name w:val="extended-text__short"/>
    <w:rsid w:val="00F243CF"/>
  </w:style>
  <w:style w:type="paragraph" w:customStyle="1" w:styleId="5">
    <w:name w:val="Основной текст5"/>
    <w:basedOn w:val="a0"/>
    <w:uiPriority w:val="99"/>
    <w:rsid w:val="00F243CF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7">
    <w:name w:val="No Spacing"/>
    <w:link w:val="a8"/>
    <w:uiPriority w:val="1"/>
    <w:qFormat/>
    <w:rsid w:val="00F243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">
    <w:name w:val="List Bullet"/>
    <w:basedOn w:val="a0"/>
    <w:autoRedefine/>
    <w:rsid w:val="00F243CF"/>
    <w:pPr>
      <w:numPr>
        <w:numId w:val="2"/>
      </w:numPr>
      <w:spacing w:after="0" w:line="240" w:lineRule="auto"/>
      <w:ind w:left="360"/>
    </w:pPr>
    <w:rPr>
      <w:rFonts w:ascii="Times New Roman" w:hAnsi="Times New Roman"/>
      <w:sz w:val="24"/>
      <w:szCs w:val="24"/>
    </w:rPr>
  </w:style>
  <w:style w:type="character" w:customStyle="1" w:styleId="a8">
    <w:name w:val="Без интервала Знак"/>
    <w:link w:val="a7"/>
    <w:uiPriority w:val="1"/>
    <w:locked/>
    <w:rsid w:val="00F243CF"/>
    <w:rPr>
      <w:rFonts w:ascii="Calibri" w:eastAsia="Times New Roman" w:hAnsi="Calibri" w:cs="Times New Roman"/>
      <w:lang w:eastAsia="ru-RU"/>
    </w:rPr>
  </w:style>
  <w:style w:type="paragraph" w:customStyle="1" w:styleId="c10">
    <w:name w:val="c10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FollowedHyperlink"/>
    <w:uiPriority w:val="99"/>
    <w:semiHidden/>
    <w:unhideWhenUsed/>
    <w:rsid w:val="00F628CD"/>
    <w:rPr>
      <w:color w:val="800080"/>
      <w:u w:val="single"/>
    </w:rPr>
  </w:style>
  <w:style w:type="character" w:customStyle="1" w:styleId="apple-style-span">
    <w:name w:val="apple-style-span"/>
    <w:rsid w:val="00F628CD"/>
  </w:style>
  <w:style w:type="table" w:styleId="aa">
    <w:name w:val="Table Grid"/>
    <w:basedOn w:val="a2"/>
    <w:uiPriority w:val="59"/>
    <w:rsid w:val="00F628C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rsid w:val="00F628CD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b">
    <w:name w:val="header"/>
    <w:basedOn w:val="a0"/>
    <w:link w:val="ac"/>
    <w:uiPriority w:val="99"/>
    <w:unhideWhenUsed/>
    <w:rsid w:val="00F628C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ac">
    <w:name w:val="Верхний колонтитул Знак"/>
    <w:basedOn w:val="a1"/>
    <w:link w:val="ab"/>
    <w:uiPriority w:val="99"/>
    <w:rsid w:val="00F628C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d">
    <w:name w:val="footer"/>
    <w:basedOn w:val="a0"/>
    <w:link w:val="ae"/>
    <w:uiPriority w:val="99"/>
    <w:unhideWhenUsed/>
    <w:rsid w:val="00F628C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ae">
    <w:name w:val="Нижний колонтитул Знак"/>
    <w:basedOn w:val="a1"/>
    <w:link w:val="ad"/>
    <w:uiPriority w:val="99"/>
    <w:rsid w:val="00F628C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">
    <w:name w:val="Balloon Text"/>
    <w:basedOn w:val="a0"/>
    <w:link w:val="af0"/>
    <w:uiPriority w:val="99"/>
    <w:semiHidden/>
    <w:unhideWhenUsed/>
    <w:rsid w:val="00F628C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0">
    <w:name w:val="Текст выноски Знак"/>
    <w:basedOn w:val="a1"/>
    <w:link w:val="af"/>
    <w:uiPriority w:val="99"/>
    <w:semiHidden/>
    <w:rsid w:val="00F628CD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f1">
    <w:name w:val="Normal (Web)"/>
    <w:basedOn w:val="a0"/>
    <w:uiPriority w:val="99"/>
    <w:unhideWhenUsed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0"/>
    <w:link w:val="22"/>
    <w:rsid w:val="00F628CD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F628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List 2"/>
    <w:basedOn w:val="a0"/>
    <w:rsid w:val="00F628CD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2">
    <w:name w:val="List"/>
    <w:basedOn w:val="a0"/>
    <w:uiPriority w:val="99"/>
    <w:semiHidden/>
    <w:unhideWhenUsed/>
    <w:rsid w:val="00F628C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0"/>
    <w:link w:val="HTML0"/>
    <w:unhideWhenUsed/>
    <w:rsid w:val="00F62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rsid w:val="00F628C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7">
    <w:name w:val="c7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6">
    <w:name w:val="c36"/>
    <w:basedOn w:val="a1"/>
    <w:rsid w:val="00F628CD"/>
  </w:style>
  <w:style w:type="character" w:customStyle="1" w:styleId="c0">
    <w:name w:val="c0"/>
    <w:basedOn w:val="a1"/>
    <w:rsid w:val="00F628CD"/>
  </w:style>
  <w:style w:type="paragraph" w:customStyle="1" w:styleId="c4">
    <w:name w:val="c4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1"/>
    <w:rsid w:val="00F628CD"/>
  </w:style>
  <w:style w:type="paragraph" w:customStyle="1" w:styleId="c16">
    <w:name w:val="c16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Средняя сетка 21"/>
    <w:link w:val="24"/>
    <w:uiPriority w:val="1"/>
    <w:qFormat/>
    <w:rsid w:val="00F62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Средняя сетка 2 Знак"/>
    <w:link w:val="210"/>
    <w:uiPriority w:val="1"/>
    <w:locked/>
    <w:rsid w:val="00F62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F628CD"/>
    <w:rPr>
      <w:i/>
    </w:rPr>
  </w:style>
  <w:style w:type="character" w:customStyle="1" w:styleId="c18">
    <w:name w:val="c18"/>
    <w:rsid w:val="00F628CD"/>
  </w:style>
  <w:style w:type="character" w:customStyle="1" w:styleId="c11">
    <w:name w:val="c11"/>
    <w:rsid w:val="00F628CD"/>
  </w:style>
  <w:style w:type="paragraph" w:customStyle="1" w:styleId="c31">
    <w:name w:val="c31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Body Text Indent"/>
    <w:basedOn w:val="a0"/>
    <w:link w:val="af5"/>
    <w:uiPriority w:val="99"/>
    <w:semiHidden/>
    <w:unhideWhenUsed/>
    <w:rsid w:val="00F628C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semiHidden/>
    <w:rsid w:val="00F62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628CD"/>
  </w:style>
  <w:style w:type="paragraph" w:customStyle="1" w:styleId="TableParagraph">
    <w:name w:val="Table Paragraph"/>
    <w:basedOn w:val="a0"/>
    <w:uiPriority w:val="1"/>
    <w:qFormat/>
    <w:rsid w:val="00F628CD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paragraph" w:customStyle="1" w:styleId="s1">
    <w:name w:val="s_1"/>
    <w:basedOn w:val="a0"/>
    <w:rsid w:val="00F62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prbooksho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" TargetMode="External"/><Relationship Id="rId5" Type="http://schemas.openxmlformats.org/officeDocument/2006/relationships/hyperlink" Target="http://www.rostransport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4221</Words>
  <Characters>24064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2020-12-07T08:11:00Z</cp:lastPrinted>
  <dcterms:created xsi:type="dcterms:W3CDTF">2020-12-07T08:17:00Z</dcterms:created>
  <dcterms:modified xsi:type="dcterms:W3CDTF">2021-02-09T07:33:00Z</dcterms:modified>
</cp:coreProperties>
</file>